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2B" w:rsidRPr="0062182B" w:rsidRDefault="0062182B" w:rsidP="006218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62182B" w:rsidRPr="0062182B" w:rsidRDefault="0062182B" w:rsidP="006218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182B">
        <w:rPr>
          <w:rFonts w:ascii="Times New Roman" w:eastAsia="Times New Roman" w:hAnsi="Times New Roman" w:cs="Times New Roman"/>
          <w:b/>
          <w:bCs/>
          <w:lang w:eastAsia="ar-SA"/>
        </w:rPr>
        <w:t>СОБРАНИЕ ДЕПУТАТОВ СТУДЕНОКСКОГО  СЕЛЬСОВЕТА</w:t>
      </w:r>
    </w:p>
    <w:p w:rsidR="0062182B" w:rsidRPr="0062182B" w:rsidRDefault="0062182B" w:rsidP="006218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2182B" w:rsidRPr="0062182B" w:rsidRDefault="0062182B" w:rsidP="006218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2182B">
        <w:rPr>
          <w:rFonts w:ascii="Times New Roman" w:eastAsia="Times New Roman" w:hAnsi="Times New Roman" w:cs="Times New Roman"/>
          <w:b/>
          <w:bCs/>
          <w:lang w:eastAsia="ar-SA"/>
        </w:rPr>
        <w:t>ЖЕЛЕЗНОГОРСКОГО  РАЙОНА  КУРСКОЙ ОБЛАСТИ</w:t>
      </w:r>
    </w:p>
    <w:p w:rsidR="0062182B" w:rsidRPr="0062182B" w:rsidRDefault="0062182B" w:rsidP="0062182B">
      <w:pPr>
        <w:tabs>
          <w:tab w:val="left" w:pos="6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2182B" w:rsidRPr="0062182B" w:rsidRDefault="0062182B" w:rsidP="0062182B">
      <w:pPr>
        <w:tabs>
          <w:tab w:val="left" w:pos="33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62182B">
        <w:rPr>
          <w:rFonts w:ascii="Times New Roman" w:eastAsia="Times New Roman" w:hAnsi="Times New Roman" w:cs="Times New Roman"/>
          <w:b/>
          <w:bCs/>
          <w:lang w:eastAsia="ar-SA"/>
        </w:rPr>
        <w:t>Р</w:t>
      </w:r>
      <w:proofErr w:type="gramEnd"/>
      <w:r w:rsidRPr="0062182B">
        <w:rPr>
          <w:rFonts w:ascii="Times New Roman" w:eastAsia="Times New Roman" w:hAnsi="Times New Roman" w:cs="Times New Roman"/>
          <w:b/>
          <w:bCs/>
          <w:lang w:eastAsia="ar-SA"/>
        </w:rPr>
        <w:t xml:space="preserve"> Е Ш Е Н И Е</w:t>
      </w:r>
    </w:p>
    <w:p w:rsidR="0062182B" w:rsidRPr="0062182B" w:rsidRDefault="0062182B" w:rsidP="006218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/>
          <w:bCs/>
        </w:rPr>
        <w:t xml:space="preserve">          «23» декабря 2019 г.№ 62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/>
          <w:bCs/>
        </w:rPr>
        <w:t>О бюджете  муниципального образования «Студенокский сельсовет» Железногорского района Курской области на 2020 год и на плановый период 2021 и 2022 годов »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Cs/>
        </w:rPr>
        <w:t>Статья 1.</w:t>
      </w:r>
      <w:r w:rsidRPr="0062182B">
        <w:rPr>
          <w:rFonts w:ascii="Times New Roman" w:eastAsia="Times New Roman" w:hAnsi="Times New Roman" w:cs="Courier New"/>
          <w:b/>
          <w:bCs/>
        </w:rPr>
        <w:t xml:space="preserve"> Основные характеристики местного бюджета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  <w:bCs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    1. Утвердить основные характеристики местного бюджета на 2020 год: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     прогнозируемый общий объем доходов местного бюджета в сумме 3 323 627 рублей;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    общий объем расходов местного бюджета в сумме 3 399 325 рублей;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    дефицит местного бюджета в сумме  75698 рублей.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  <w:bCs/>
        </w:rPr>
        <w:t xml:space="preserve">2. Утвердить </w:t>
      </w:r>
      <w:r w:rsidRPr="0062182B">
        <w:rPr>
          <w:rFonts w:ascii="Times New Roman" w:eastAsia="Times New Roman" w:hAnsi="Times New Roman" w:cs="Times New Roman"/>
        </w:rPr>
        <w:t>основные характеристики местного бюджета на 2021 и 2022 годы: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прогнозируемый общий объем доходов местного бюджета на 2021 год в сумме 2 875 081 рублей, на 2022 год в сумме 2 975 024 рублей;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общий объем расходов местного бюджета на 2021 год в сумме 2 954 082  рублей, в том числе условно утвержденные расходы в сумме 68 792 рублей, на 2022 год в сумме  3 058 779  рублей, в том числе условно утвержденные расходы в сумме 142 575 рублей;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дефицит местного бюджета на 2021 год в сумме 79001 рублей, на 2022 год в сумме 83755 рублей.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Cs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Cs/>
        </w:rPr>
        <w:t>Статья 2.</w:t>
      </w:r>
      <w:r w:rsidRPr="0062182B">
        <w:rPr>
          <w:rFonts w:ascii="Times New Roman" w:eastAsia="Times New Roman" w:hAnsi="Times New Roman" w:cs="Courier New"/>
          <w:b/>
          <w:bCs/>
        </w:rPr>
        <w:t xml:space="preserve"> Источники финансирования дефицита местного  бюджета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  <w:bCs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     Утвердить источники финансирования дефицита местного бюджета: 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   на 2020 год согласно приложению № 1 к настоящему Решению;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   на плановый период 2021 и 2022 годов согласно приложению № 2 к настоящему Решению.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  <w:bCs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720" w:right="18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Cs/>
        </w:rPr>
        <w:t>Статья 3.</w:t>
      </w:r>
      <w:r w:rsidRPr="0062182B">
        <w:rPr>
          <w:rFonts w:ascii="Times New Roman" w:eastAsia="Times New Roman" w:hAnsi="Times New Roman" w:cs="Courier New"/>
          <w:b/>
          <w:bCs/>
        </w:rPr>
        <w:t xml:space="preserve"> Главные администраторы доходов местного бюджета,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720" w:right="18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/>
          <w:bCs/>
        </w:rPr>
        <w:t xml:space="preserve">                главные администраторы источников финансирования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720" w:right="18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/>
          <w:bCs/>
        </w:rPr>
        <w:t xml:space="preserve">                дефицита местного бюджета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  <w:bCs/>
        </w:rPr>
      </w:pPr>
    </w:p>
    <w:p w:rsidR="0062182B" w:rsidRPr="0062182B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62182B" w:rsidRPr="0062182B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2. Утвердить перечень главных </w:t>
      </w:r>
      <w:proofErr w:type="gramStart"/>
      <w:r w:rsidRPr="0062182B">
        <w:rPr>
          <w:rFonts w:ascii="Times New Roman" w:eastAsia="Times New Roman" w:hAnsi="Times New Roman" w:cs="Times New Roman"/>
        </w:rPr>
        <w:t>администраторов источников финансирования дефицита местного бюджета</w:t>
      </w:r>
      <w:proofErr w:type="gramEnd"/>
      <w:r w:rsidRPr="0062182B">
        <w:rPr>
          <w:rFonts w:ascii="Times New Roman" w:eastAsia="Times New Roman" w:hAnsi="Times New Roman" w:cs="Times New Roman"/>
        </w:rPr>
        <w:t xml:space="preserve"> согласно приложению № 4 к настоящему Решению.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bCs/>
        </w:rPr>
      </w:pPr>
      <w:r w:rsidRPr="0062182B">
        <w:rPr>
          <w:rFonts w:ascii="Times New Roman" w:eastAsia="Times New Roman" w:hAnsi="Times New Roman" w:cs="Courier New"/>
          <w:bCs/>
        </w:rPr>
        <w:t xml:space="preserve">   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Cs/>
        </w:rPr>
        <w:t xml:space="preserve"> Статья 4.</w:t>
      </w:r>
      <w:r w:rsidRPr="0062182B">
        <w:rPr>
          <w:rFonts w:ascii="Times New Roman" w:eastAsia="Times New Roman" w:hAnsi="Times New Roman" w:cs="Courier New"/>
          <w:b/>
          <w:bCs/>
        </w:rPr>
        <w:t xml:space="preserve"> Особенности администрирования доходов местного бюджета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2182B">
        <w:rPr>
          <w:rFonts w:ascii="Times New Roman" w:eastAsia="Times New Roman" w:hAnsi="Times New Roman" w:cs="Courier New"/>
          <w:b/>
          <w:bCs/>
        </w:rPr>
        <w:t xml:space="preserve">                      в 2020 году </w:t>
      </w:r>
      <w:r w:rsidRPr="0062182B">
        <w:rPr>
          <w:rFonts w:ascii="Times New Roman" w:eastAsia="Times New Roman" w:hAnsi="Times New Roman" w:cs="Times New Roman"/>
          <w:b/>
          <w:bCs/>
        </w:rPr>
        <w:t>и в плановом периоде  2021 и  2022 годов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  <w:bCs/>
          <w:color w:val="0000FF"/>
        </w:rPr>
      </w:pPr>
    </w:p>
    <w:p w:rsidR="0062182B" w:rsidRPr="0062182B" w:rsidRDefault="0062182B" w:rsidP="00621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</w:rPr>
      </w:pPr>
      <w:r w:rsidRPr="0062182B">
        <w:rPr>
          <w:rFonts w:ascii="Times New Roman" w:eastAsia="Times New Roman" w:hAnsi="Times New Roman" w:cs="Courier New"/>
          <w:bCs/>
        </w:rPr>
        <w:t>1. Отсрочки и рассрочки по уплате местных налогов, а также  пени и штрафов осуществляются при условии срока их действия в пределах финансового года.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2. Установить, что средства, поступающие получателям бюджетных сре</w:t>
      </w:r>
      <w:proofErr w:type="gramStart"/>
      <w:r w:rsidRPr="0062182B">
        <w:rPr>
          <w:rFonts w:ascii="Times New Roman" w:eastAsia="Times New Roman" w:hAnsi="Times New Roman" w:cs="Times New Roman"/>
        </w:rPr>
        <w:t>дств  в п</w:t>
      </w:r>
      <w:proofErr w:type="gramEnd"/>
      <w:r w:rsidRPr="0062182B">
        <w:rPr>
          <w:rFonts w:ascii="Times New Roman" w:eastAsia="Times New Roman" w:hAnsi="Times New Roman" w:cs="Times New Roman"/>
        </w:rPr>
        <w:t>огашение дебиторской задолженности прошлых лет, в полном объеме зачисляются в доход местного бюджета.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3. Установить, что поступающие 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4. Установить, что в 2020 году невыясненные поступления, зачисленные в местный бюджет до 1 января 2019 года и по которым по состоянию на 1 января 2020 года не осуществлен возврат, зачет, уточнение, подлежат отражению главными администраторами доходов по коду классификации доходов бюджетов, предусмотренному для учета прочих неналоговых доходов местного бюджета.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5. Установить, что указанные в абзаце первом части 4 настоящей статьи прочие неналоговые доходы местного бюджета возврату, зачету, уточнению не подлежат.</w:t>
      </w:r>
    </w:p>
    <w:p w:rsidR="0062182B" w:rsidRPr="0062182B" w:rsidRDefault="0062182B" w:rsidP="006218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Cs/>
        </w:rPr>
      </w:pPr>
      <w:r w:rsidRPr="0062182B">
        <w:rPr>
          <w:rFonts w:ascii="Times New Roman" w:eastAsia="Times New Roman" w:hAnsi="Times New Roman" w:cs="Courier New"/>
          <w:bCs/>
        </w:rPr>
        <w:t xml:space="preserve">      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Cs/>
        </w:rPr>
        <w:t>Статья</w:t>
      </w:r>
      <w:r w:rsidRPr="0062182B">
        <w:rPr>
          <w:rFonts w:ascii="Times New Roman" w:eastAsia="Times New Roman" w:hAnsi="Times New Roman" w:cs="Courier New"/>
          <w:bCs/>
          <w:caps/>
        </w:rPr>
        <w:t xml:space="preserve"> 5. </w:t>
      </w:r>
      <w:r w:rsidRPr="0062182B">
        <w:rPr>
          <w:rFonts w:ascii="Times New Roman" w:eastAsia="Times New Roman" w:hAnsi="Times New Roman" w:cs="Courier New"/>
          <w:b/>
          <w:bCs/>
        </w:rPr>
        <w:t xml:space="preserve">Прогнозируемое поступление доходов местного бюджета </w:t>
      </w:r>
      <w:proofErr w:type="gramStart"/>
      <w:r w:rsidRPr="0062182B">
        <w:rPr>
          <w:rFonts w:ascii="Times New Roman" w:eastAsia="Times New Roman" w:hAnsi="Times New Roman" w:cs="Courier New"/>
          <w:b/>
          <w:bCs/>
        </w:rPr>
        <w:t>в</w:t>
      </w:r>
      <w:proofErr w:type="gramEnd"/>
      <w:r w:rsidRPr="0062182B">
        <w:rPr>
          <w:rFonts w:ascii="Times New Roman" w:eastAsia="Times New Roman" w:hAnsi="Times New Roman" w:cs="Courier New"/>
          <w:b/>
          <w:bCs/>
        </w:rPr>
        <w:t xml:space="preserve">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/>
          <w:bCs/>
        </w:rPr>
        <w:t xml:space="preserve">                2020 году и в плановом периоде 2021 и 2022 годов</w:t>
      </w:r>
    </w:p>
    <w:p w:rsidR="0062182B" w:rsidRPr="0062182B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         Установить прогнозируемое поступление доходов в местный бюджет: 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   на 2020 год согласно приложению № 5 к настоящему Решению;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   на плановый период 2021 и 2022 годов согласно приложению № 6 к настоящему Решению.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  <w:bCs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Cs/>
        </w:rPr>
        <w:t>Статья</w:t>
      </w:r>
      <w:r w:rsidRPr="0062182B">
        <w:rPr>
          <w:rFonts w:ascii="Times New Roman" w:eastAsia="Times New Roman" w:hAnsi="Times New Roman" w:cs="Courier New"/>
          <w:bCs/>
          <w:caps/>
        </w:rPr>
        <w:t xml:space="preserve"> 6.</w:t>
      </w:r>
      <w:r w:rsidRPr="0062182B">
        <w:rPr>
          <w:rFonts w:ascii="Times New Roman" w:eastAsia="Times New Roman" w:hAnsi="Times New Roman" w:cs="Courier New"/>
          <w:b/>
          <w:bCs/>
          <w:caps/>
        </w:rPr>
        <w:t xml:space="preserve"> </w:t>
      </w:r>
      <w:r w:rsidRPr="0062182B">
        <w:rPr>
          <w:rFonts w:ascii="Times New Roman" w:eastAsia="Times New Roman" w:hAnsi="Times New Roman" w:cs="Courier New"/>
          <w:b/>
          <w:bCs/>
        </w:rPr>
        <w:t>Бюджетные ассигнования местного бюджета на 2020 год  и на плановый период 2021 и 2022 годов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62182B">
        <w:rPr>
          <w:rFonts w:ascii="Times New Roman" w:eastAsia="Times New Roman" w:hAnsi="Times New Roman" w:cs="Courier New"/>
        </w:rPr>
        <w:t>видов расходов классификации расходов  местного бюджета</w:t>
      </w:r>
      <w:proofErr w:type="gramEnd"/>
      <w:r w:rsidRPr="0062182B">
        <w:rPr>
          <w:rFonts w:ascii="Times New Roman" w:eastAsia="Times New Roman" w:hAnsi="Times New Roman" w:cs="Courier New"/>
        </w:rPr>
        <w:t>: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на 2020 год согласно приложению № 7 к настоящему Решению;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на плановый период 2021 и 2022 годов согласно приложению № 8 к настоящему Решению.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>2. Утвердить ведомственную структуру расходов местного бюджета: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на 2020 год согласно приложению № 9 к настоящему Решению.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на плановый период 2021 и 2022 годов согласно приложению № 10 к настоящему Решению.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3. 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62182B">
        <w:rPr>
          <w:rFonts w:ascii="Times New Roman" w:eastAsia="Times New Roman" w:hAnsi="Times New Roman" w:cs="Times New Roman"/>
        </w:rPr>
        <w:t>видов расходов классификации расходов местного бюджета</w:t>
      </w:r>
      <w:proofErr w:type="gramEnd"/>
      <w:r w:rsidRPr="0062182B">
        <w:rPr>
          <w:rFonts w:ascii="Times New Roman" w:eastAsia="Times New Roman" w:hAnsi="Times New Roman" w:cs="Times New Roman"/>
        </w:rPr>
        <w:t>: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на 2020 год согласно приложению № 11 к настоящему Решению.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на плановый период 2021 и 2022 годов согласно приложению № 12 к настоящему Решению.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4. Утвердить размер резервного фонда Администрации Студенокского сельсовета Железногорского района на 2020 год в сумме</w:t>
      </w:r>
      <w:proofErr w:type="gramStart"/>
      <w:r w:rsidRPr="0062182B">
        <w:rPr>
          <w:rFonts w:ascii="Times New Roman" w:eastAsia="Times New Roman" w:hAnsi="Times New Roman" w:cs="Times New Roman"/>
        </w:rPr>
        <w:t>1</w:t>
      </w:r>
      <w:proofErr w:type="gramEnd"/>
      <w:r w:rsidRPr="0062182B">
        <w:rPr>
          <w:rFonts w:ascii="Times New Roman" w:eastAsia="Times New Roman" w:hAnsi="Times New Roman" w:cs="Times New Roman"/>
        </w:rPr>
        <w:t xml:space="preserve"> 000 рублей, на 2021 год в сумме 1 000 рублей, на 2022 год в сумме 1 000 рублей.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</w:rPr>
      </w:pPr>
      <w:r w:rsidRPr="0062182B">
        <w:rPr>
          <w:rFonts w:ascii="Times New Roman" w:eastAsia="Times New Roman" w:hAnsi="Times New Roman" w:cs="Courier New"/>
        </w:rPr>
        <w:t>Статья 7.</w:t>
      </w:r>
      <w:r w:rsidRPr="0062182B">
        <w:rPr>
          <w:rFonts w:ascii="Times New Roman" w:eastAsia="Times New Roman" w:hAnsi="Times New Roman" w:cs="Courier New"/>
          <w:b/>
        </w:rPr>
        <w:t xml:space="preserve"> Особенности исполнения  местного бюджета в 2020 году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1870"/>
        <w:jc w:val="both"/>
        <w:rPr>
          <w:rFonts w:ascii="Times New Roman" w:eastAsia="Times New Roman" w:hAnsi="Times New Roman" w:cs="Courier New"/>
          <w:b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         1. Остатки средств местного бюджета  по состоянию на 1 января 2020 года  на счете местного бюджета, образовавшиеся в связи с неполным использованием получателями средств 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</w:t>
      </w:r>
      <w:proofErr w:type="gramStart"/>
      <w:r w:rsidRPr="0062182B">
        <w:rPr>
          <w:rFonts w:ascii="Times New Roman" w:eastAsia="Times New Roman" w:hAnsi="Times New Roman" w:cs="Courier New"/>
        </w:rPr>
        <w:t>на те</w:t>
      </w:r>
      <w:proofErr w:type="gramEnd"/>
      <w:r w:rsidRPr="0062182B">
        <w:rPr>
          <w:rFonts w:ascii="Times New Roman" w:eastAsia="Times New Roman" w:hAnsi="Times New Roman" w:cs="Courier New"/>
        </w:rPr>
        <w:t xml:space="preserve"> же цели в качестве дополнительного источника.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color w:val="FF0000"/>
        </w:rPr>
      </w:pPr>
      <w:r w:rsidRPr="0062182B">
        <w:rPr>
          <w:rFonts w:ascii="Times New Roman" w:eastAsia="Times New Roman" w:hAnsi="Times New Roman" w:cs="Courier New"/>
        </w:rPr>
        <w:t xml:space="preserve">        </w:t>
      </w:r>
      <w:r w:rsidRPr="0062182B">
        <w:rPr>
          <w:rFonts w:ascii="Courier New" w:eastAsia="Times New Roman" w:hAnsi="Courier New" w:cs="Courier New"/>
        </w:rPr>
        <w:tab/>
      </w:r>
      <w:r w:rsidRPr="0062182B">
        <w:rPr>
          <w:rFonts w:ascii="Times New Roman" w:eastAsia="Times New Roman" w:hAnsi="Times New Roman" w:cs="Times New Roman"/>
        </w:rPr>
        <w:t>2.</w:t>
      </w:r>
      <w:r w:rsidRPr="0062182B">
        <w:rPr>
          <w:rFonts w:ascii="Times New Roman" w:eastAsia="Times New Roman" w:hAnsi="Times New Roman" w:cs="Courier New"/>
        </w:rPr>
        <w:t xml:space="preserve"> </w:t>
      </w:r>
      <w:proofErr w:type="gramStart"/>
      <w:r w:rsidRPr="0062182B">
        <w:rPr>
          <w:rFonts w:ascii="Times New Roman" w:eastAsia="Times New Roman" w:hAnsi="Times New Roman" w:cs="Courier New"/>
        </w:rPr>
        <w:t xml:space="preserve">Установить, что в соответствии  с пунктом 3 статьи 217 Бюджетного кодекса Российской Федерации в 2020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</w:t>
      </w:r>
      <w:r w:rsidRPr="0062182B">
        <w:rPr>
          <w:rFonts w:ascii="Times New Roman" w:eastAsia="Times New Roman" w:hAnsi="Times New Roman" w:cs="Courier New"/>
          <w:color w:val="FF0000"/>
        </w:rPr>
        <w:t>на реализацию решений Администрации Студенокского сельсовета Железногорского района</w:t>
      </w:r>
      <w:r w:rsidRPr="0062182B">
        <w:rPr>
          <w:rFonts w:ascii="Times New Roman" w:eastAsia="Times New Roman" w:hAnsi="Times New Roman" w:cs="Courier New"/>
          <w:b/>
        </w:rPr>
        <w:t xml:space="preserve"> </w:t>
      </w:r>
      <w:r w:rsidRPr="0062182B">
        <w:rPr>
          <w:rFonts w:ascii="Times New Roman" w:eastAsia="Times New Roman" w:hAnsi="Times New Roman" w:cs="Courier New"/>
          <w:color w:val="FF0000"/>
        </w:rPr>
        <w:t>на 2020 год</w:t>
      </w:r>
      <w:r w:rsidRPr="0062182B">
        <w:rPr>
          <w:rFonts w:ascii="Times New Roman" w:eastAsia="Times New Roman" w:hAnsi="Times New Roman" w:cs="Courier New"/>
          <w:b/>
          <w:color w:val="FF0000"/>
        </w:rPr>
        <w:t xml:space="preserve"> </w:t>
      </w:r>
      <w:r w:rsidRPr="0062182B">
        <w:rPr>
          <w:rFonts w:ascii="Times New Roman" w:eastAsia="Times New Roman" w:hAnsi="Times New Roman" w:cs="Courier New"/>
          <w:color w:val="FF0000"/>
        </w:rPr>
        <w:t>в</w:t>
      </w:r>
      <w:proofErr w:type="gramEnd"/>
      <w:r w:rsidRPr="0062182B">
        <w:rPr>
          <w:rFonts w:ascii="Times New Roman" w:eastAsia="Times New Roman" w:hAnsi="Times New Roman" w:cs="Courier New"/>
          <w:color w:val="FF0000"/>
        </w:rPr>
        <w:t xml:space="preserve"> </w:t>
      </w:r>
      <w:proofErr w:type="gramStart"/>
      <w:r w:rsidRPr="0062182B">
        <w:rPr>
          <w:rFonts w:ascii="Times New Roman" w:eastAsia="Times New Roman" w:hAnsi="Times New Roman" w:cs="Courier New"/>
          <w:color w:val="FF0000"/>
        </w:rPr>
        <w:t>размере</w:t>
      </w:r>
      <w:proofErr w:type="gramEnd"/>
      <w:r w:rsidRPr="0062182B">
        <w:rPr>
          <w:rFonts w:ascii="Times New Roman" w:eastAsia="Times New Roman" w:hAnsi="Times New Roman" w:cs="Courier New"/>
          <w:color w:val="FF0000"/>
        </w:rPr>
        <w:t xml:space="preserve"> 1000 рублей, на 2021 год в размере 1000 рублей, на 2022 год в размере 1000 рублей.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 xml:space="preserve">          3. Установить дополнительные основания для внесения изменений  в сводную бюджетную роспись местного бюджета без внесения изменений в настоящее решение: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1) реорганизации муниципальных учреждений;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2)  применение бюджетных мер принуждения, предусмотренных главой 30 Бюджетного кодекса Российской Федерации;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Студенокского сельсовета Железногорского района решений о сокращении численности работников органов местного самоуправления;</w:t>
      </w:r>
    </w:p>
    <w:p w:rsidR="0062182B" w:rsidRPr="0062182B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4) изменение бюджетной классификации расходов бюджетов  Российской Федерации без изменения целевого направления бюджетных ассигнований;</w:t>
      </w:r>
    </w:p>
    <w:p w:rsidR="0062182B" w:rsidRPr="0062182B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5) перераспределением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 местного бюджета;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6) перераспределением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Курской области;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62182B">
        <w:rPr>
          <w:rFonts w:ascii="Times New Roman" w:eastAsia="Times New Roman" w:hAnsi="Times New Roman" w:cs="Times New Roman"/>
        </w:rPr>
        <w:t xml:space="preserve">7) перераспределением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</w:t>
      </w:r>
      <w:r w:rsidRPr="0062182B">
        <w:rPr>
          <w:rFonts w:ascii="Times New Roman" w:eastAsia="Times New Roman" w:hAnsi="Times New Roman" w:cs="Times New Roman"/>
        </w:rPr>
        <w:lastRenderedPageBreak/>
        <w:t>иных межбюджетных трансфертов, предоставляемых местному бюджету из бюджета субъекта Российской Федерации и бюджета муниципального района «Железногорский район» Курской области, в пределах объема бюджетных ассигнований, предусмотренных по соответствующей муниципальной программе местного бюджета;</w:t>
      </w:r>
      <w:proofErr w:type="gramEnd"/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8)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4. Установить, что получатель средств местного бюджета вправе предусматривать авансовые платежи: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1) при заключении договоров (муниципальных контрактов) на поставку товаров (работ, услуг) в размерах: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а) 100 процентов суммы договора (муниципального контракта) - по договорам (контрактам):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сертификатов на сервисное обслуживание сетевого (серверного) оборудования</w:t>
      </w:r>
      <w:proofErr w:type="gramStart"/>
      <w:r w:rsidRPr="0062182B">
        <w:rPr>
          <w:rFonts w:ascii="Times New Roman" w:eastAsia="Times New Roman" w:hAnsi="Times New Roman" w:cs="Times New Roman"/>
        </w:rPr>
        <w:t xml:space="preserve"> ,</w:t>
      </w:r>
      <w:proofErr w:type="gramEnd"/>
      <w:r w:rsidRPr="0062182B">
        <w:rPr>
          <w:rFonts w:ascii="Times New Roman" w:eastAsia="Times New Roman" w:hAnsi="Times New Roman" w:cs="Times New Roman"/>
        </w:rPr>
        <w:t xml:space="preserve">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</w:rPr>
      </w:pPr>
      <w:proofErr w:type="gramStart"/>
      <w:r w:rsidRPr="0062182B">
        <w:rPr>
          <w:rFonts w:ascii="Times New Roman" w:eastAsia="Times New Roman" w:hAnsi="Times New Roman" w:cs="Times New Roman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  <w:proofErr w:type="gramEnd"/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Cs/>
        </w:rPr>
      </w:pPr>
      <w:r w:rsidRPr="0062182B">
        <w:rPr>
          <w:rFonts w:ascii="Times New Roman" w:eastAsia="Times New Roman" w:hAnsi="Times New Roman" w:cs="Courier New"/>
          <w:bCs/>
        </w:rPr>
        <w:t>5. Предоставить право Администрации Студенокского</w:t>
      </w:r>
      <w:r w:rsidRPr="0062182B">
        <w:rPr>
          <w:rFonts w:ascii="Times New Roman" w:eastAsia="Times New Roman" w:hAnsi="Times New Roman" w:cs="Times New Roman"/>
          <w:bCs/>
        </w:rPr>
        <w:t xml:space="preserve"> </w:t>
      </w:r>
      <w:r w:rsidRPr="0062182B">
        <w:rPr>
          <w:rFonts w:ascii="Times New Roman" w:eastAsia="Times New Roman" w:hAnsi="Times New Roman" w:cs="Courier New"/>
          <w:bCs/>
        </w:rPr>
        <w:t>сельсовета Железногорского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Cs/>
        </w:rPr>
      </w:pPr>
      <w:r w:rsidRPr="0062182B">
        <w:rPr>
          <w:rFonts w:ascii="Times New Roman" w:eastAsia="Times New Roman" w:hAnsi="Times New Roman" w:cs="Courier New"/>
          <w:bCs/>
        </w:rPr>
        <w:t>6.</w:t>
      </w:r>
      <w:r w:rsidRPr="0062182B">
        <w:rPr>
          <w:rFonts w:ascii="Courier New" w:eastAsia="Times New Roman" w:hAnsi="Courier New" w:cs="Courier New"/>
          <w:bCs/>
        </w:rPr>
        <w:t xml:space="preserve"> </w:t>
      </w:r>
      <w:proofErr w:type="gramStart"/>
      <w:r w:rsidRPr="0062182B">
        <w:rPr>
          <w:rFonts w:ascii="Times New Roman" w:eastAsia="Times New Roman" w:hAnsi="Times New Roman" w:cs="Courier New"/>
          <w:bCs/>
        </w:rPr>
        <w:t>Установить, что  в соответствии с федеральным законодательством Управление Федерального казначейства по Курской области вправе осуществлять в 2020 году полномочия получателя средств местного бюджета по перечислению в местный бюджет  субсидий, субвенций и иных межбюджетных трансфертов, источником финансового обеспечения которых являются субсидии, субвенции и иные межбюджетные трансферты, предоставляемые из областного бюджета, имеющие целевое назначение, на основании решений главных распорядителей средств местного бюджета</w:t>
      </w:r>
      <w:proofErr w:type="gramEnd"/>
      <w:r w:rsidRPr="0062182B">
        <w:rPr>
          <w:rFonts w:ascii="Times New Roman" w:eastAsia="Times New Roman" w:hAnsi="Times New Roman" w:cs="Courier New"/>
          <w:bCs/>
        </w:rPr>
        <w:t xml:space="preserve">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такие межбюджетные трансферты, в порядке, установленном Федеральным казначейством.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left="1980" w:right="611" w:hanging="1260"/>
        <w:jc w:val="both"/>
        <w:outlineLvl w:val="1"/>
        <w:rPr>
          <w:rFonts w:ascii="Times New Roman" w:eastAsia="Times New Roman" w:hAnsi="Times New Roman" w:cs="Times New Roman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540" w:right="180" w:firstLine="18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Cs/>
        </w:rPr>
        <w:t xml:space="preserve">Статья 8. </w:t>
      </w:r>
      <w:r w:rsidRPr="0062182B">
        <w:rPr>
          <w:rFonts w:ascii="Times New Roman" w:eastAsia="Times New Roman" w:hAnsi="Times New Roman" w:cs="Courier New"/>
          <w:b/>
          <w:bCs/>
        </w:rPr>
        <w:t>Особенности   использования  бюджетных ассигнований на обеспечение деятельности органов местного самоуправления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left="540" w:right="180" w:firstLine="180"/>
        <w:jc w:val="both"/>
        <w:rPr>
          <w:rFonts w:ascii="Times New Roman" w:eastAsia="Times New Roman" w:hAnsi="Times New Roman" w:cs="Courier New"/>
          <w:b/>
          <w:bCs/>
        </w:rPr>
      </w:pPr>
      <w:r w:rsidRPr="0062182B">
        <w:rPr>
          <w:rFonts w:ascii="Times New Roman" w:eastAsia="Times New Roman" w:hAnsi="Times New Roman" w:cs="Courier New"/>
          <w:b/>
          <w:bCs/>
        </w:rPr>
        <w:t xml:space="preserve">                 и муниципальных казенных учреждений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2182B">
        <w:rPr>
          <w:rFonts w:ascii="Times New Roman" w:eastAsia="Times New Roman" w:hAnsi="Times New Roman" w:cs="Times New Roman"/>
        </w:rPr>
        <w:t xml:space="preserve">          1.</w:t>
      </w:r>
      <w:r w:rsidRPr="0062182B">
        <w:rPr>
          <w:rFonts w:ascii="Times New Roman" w:eastAsia="Times New Roman" w:hAnsi="Times New Roman" w:cs="Times New Roman"/>
          <w:bCs/>
        </w:rPr>
        <w:t>Органы местного самоуправления Студенокского сельсовета Железногорского района не вправе принимать решения, приводящие к увеличению в 2020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Курской области.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62182B">
        <w:rPr>
          <w:rFonts w:ascii="Times New Roman" w:eastAsia="Times New Roman" w:hAnsi="Times New Roman" w:cs="Times New Roman"/>
          <w:bCs/>
          <w:color w:val="FF0000"/>
        </w:rPr>
        <w:t xml:space="preserve">2. Установить, что с 1 февраля 2020 года размер денежного вознаграждения выборных должностных лиц, а также оклады месячного денежного содержания  муниципальных служащих Железногорского района Курской области, индексируются на 1,03.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Courier New"/>
          <w:bCs/>
          <w:color w:val="FF0000"/>
        </w:rPr>
      </w:pP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left="567" w:right="611" w:firstLine="153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2182B">
        <w:rPr>
          <w:rFonts w:ascii="Times New Roman" w:eastAsia="Times New Roman" w:hAnsi="Times New Roman" w:cs="Times New Roman"/>
          <w:bCs/>
        </w:rPr>
        <w:t>Статья 9.</w:t>
      </w:r>
      <w:r w:rsidRPr="0062182B">
        <w:rPr>
          <w:rFonts w:ascii="Times New Roman" w:eastAsia="Times New Roman" w:hAnsi="Times New Roman" w:cs="Times New Roman"/>
          <w:b/>
          <w:bCs/>
        </w:rPr>
        <w:t xml:space="preserve">  Муниципальный долг муниципального образования 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left="567" w:right="611" w:firstLine="153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2182B">
        <w:rPr>
          <w:rFonts w:ascii="Times New Roman" w:eastAsia="Times New Roman" w:hAnsi="Times New Roman" w:cs="Times New Roman"/>
          <w:b/>
          <w:bCs/>
        </w:rPr>
        <w:t xml:space="preserve">                 «Студенокский сельсовет» Железногорского района  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left="567" w:right="611" w:firstLine="153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2182B">
        <w:rPr>
          <w:rFonts w:ascii="Times New Roman" w:eastAsia="Times New Roman" w:hAnsi="Times New Roman" w:cs="Times New Roman"/>
          <w:b/>
          <w:bCs/>
        </w:rPr>
        <w:t xml:space="preserve">                  Курской области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b/>
          <w:bCs/>
          <w:color w:val="0000FF"/>
        </w:rPr>
      </w:pPr>
    </w:p>
    <w:p w:rsidR="0062182B" w:rsidRPr="0062182B" w:rsidRDefault="0062182B" w:rsidP="0062182B">
      <w:pPr>
        <w:spacing w:after="0" w:line="240" w:lineRule="auto"/>
        <w:ind w:left="-159" w:right="-57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       1. Объем муниципального долга при осуществлении муниципальных заимствований не должен превышать следующие значения: в 2020 году до 756 986,50 рублей; </w:t>
      </w:r>
    </w:p>
    <w:p w:rsidR="0062182B" w:rsidRPr="0062182B" w:rsidRDefault="0062182B" w:rsidP="0062182B">
      <w:pPr>
        <w:spacing w:after="0" w:line="240" w:lineRule="auto"/>
        <w:ind w:left="-159" w:right="-57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в 2021 году до 790 013 рублей;</w:t>
      </w:r>
    </w:p>
    <w:p w:rsidR="0062182B" w:rsidRPr="0062182B" w:rsidRDefault="0062182B" w:rsidP="0062182B">
      <w:pPr>
        <w:spacing w:after="0" w:line="240" w:lineRule="auto"/>
        <w:ind w:left="-159" w:right="-57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в 2022 году до 837 555,50 рублей.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2. Установить верхний предел муниципального внутреннего долга на 1 января 2021 года по долговым обязательствам в сумме 75698  рублей, в том числе по муниципальным гарантиям - 0 рублей.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lastRenderedPageBreak/>
        <w:t xml:space="preserve"> 3. Установить верхний предел муниципального внутреннего долга на 1 января 2022 года по долговым обязательствам в сумме 154699  рублей, в том числе по муниципальным гарантиям - 0 рублей.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4. Установить верхний предел муниципального внутреннего долга на 1 января 2023 года по долговым обязательствам в сумме 238454  рублей, в том числе по муниципальным гарантиям - 0 рублей.</w:t>
      </w:r>
    </w:p>
    <w:p w:rsidR="0062182B" w:rsidRPr="0062182B" w:rsidRDefault="0062182B" w:rsidP="0062182B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5. Утвердить </w:t>
      </w:r>
      <w:hyperlink r:id="rId6" w:history="1">
        <w:r w:rsidRPr="0062182B">
          <w:rPr>
            <w:rFonts w:ascii="Times New Roman" w:eastAsia="Times New Roman" w:hAnsi="Times New Roman" w:cs="Times New Roman"/>
          </w:rPr>
          <w:t>Программу</w:t>
        </w:r>
      </w:hyperlink>
      <w:r w:rsidRPr="0062182B">
        <w:rPr>
          <w:rFonts w:ascii="Times New Roman" w:eastAsia="Times New Roman" w:hAnsi="Times New Roman" w:cs="Times New Roman"/>
        </w:rPr>
        <w:t xml:space="preserve"> муниципальных внутренних заимствований  муниципального образования «Студенокский сельсовет» Железногорского района Курской области на 2020 год согласно приложению № 13 к настоящему Решению и </w:t>
      </w:r>
      <w:hyperlink r:id="rId7" w:history="1">
        <w:r w:rsidRPr="0062182B">
          <w:rPr>
            <w:rFonts w:ascii="Times New Roman" w:eastAsia="Times New Roman" w:hAnsi="Times New Roman" w:cs="Times New Roman"/>
          </w:rPr>
          <w:t>Программу</w:t>
        </w:r>
      </w:hyperlink>
      <w:r w:rsidRPr="0062182B">
        <w:rPr>
          <w:rFonts w:ascii="Times New Roman" w:eastAsia="Times New Roman" w:hAnsi="Times New Roman" w:cs="Times New Roman"/>
        </w:rPr>
        <w:t xml:space="preserve"> муниципальных внутренних заимствований на  плановый период 2021 и 2022 годов согласно приложению № 14 к настоящему Решению.</w:t>
      </w:r>
    </w:p>
    <w:p w:rsidR="0062182B" w:rsidRPr="0062182B" w:rsidRDefault="0062182B" w:rsidP="00621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 xml:space="preserve">    6. Утвердить </w:t>
      </w:r>
      <w:hyperlink r:id="rId8" w:history="1">
        <w:r w:rsidRPr="0062182B">
          <w:rPr>
            <w:rFonts w:ascii="Times New Roman" w:eastAsia="Times New Roman" w:hAnsi="Times New Roman" w:cs="Times New Roman"/>
          </w:rPr>
          <w:t>Программу</w:t>
        </w:r>
      </w:hyperlink>
      <w:r w:rsidRPr="0062182B">
        <w:rPr>
          <w:rFonts w:ascii="Times New Roman" w:eastAsia="Times New Roman" w:hAnsi="Times New Roman" w:cs="Times New Roman"/>
        </w:rPr>
        <w:t xml:space="preserve"> муниципальных гарантий муниципального образования «Студенокский сельсовет» Железногорского района Курской области на 2020 год согласно приложению № 15 к настоящему Решению и </w:t>
      </w:r>
      <w:hyperlink r:id="rId9" w:history="1">
        <w:r w:rsidRPr="0062182B">
          <w:rPr>
            <w:rFonts w:ascii="Times New Roman" w:eastAsia="Times New Roman" w:hAnsi="Times New Roman" w:cs="Times New Roman"/>
          </w:rPr>
          <w:t>Программу</w:t>
        </w:r>
      </w:hyperlink>
      <w:r w:rsidRPr="0062182B">
        <w:rPr>
          <w:rFonts w:ascii="Times New Roman" w:eastAsia="Times New Roman" w:hAnsi="Times New Roman" w:cs="Times New Roman"/>
        </w:rPr>
        <w:t xml:space="preserve"> муниципальных гарантий на плановый период 2021 и 2022 годов согласно приложению № 16 к настоящему Решению.</w:t>
      </w:r>
    </w:p>
    <w:p w:rsidR="0062182B" w:rsidRPr="0062182B" w:rsidRDefault="0062182B" w:rsidP="0062182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2182B">
        <w:rPr>
          <w:rFonts w:ascii="Times New Roman" w:eastAsia="Times New Roman" w:hAnsi="Times New Roman" w:cs="Times New Roman"/>
        </w:rPr>
        <w:t xml:space="preserve">   7.</w:t>
      </w:r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Утвердить в составе расходов</w:t>
      </w:r>
      <w:r w:rsidR="00D94EE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образования</w:t>
      </w:r>
      <w:r w:rsidR="00D94EE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proofErr w:type="spellStart"/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>Студенокский</w:t>
      </w:r>
      <w:proofErr w:type="spellEnd"/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сельсовет» </w:t>
      </w:r>
      <w:proofErr w:type="spellStart"/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>Железногорского</w:t>
      </w:r>
      <w:proofErr w:type="spellEnd"/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района Курской областибюджетные ассигнования на обслуживаниемуниципального долга на 2020год в сумме 50 рублей</w:t>
      </w:r>
      <w:proofErr w:type="gramStart"/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,</w:t>
      </w:r>
      <w:proofErr w:type="gramEnd"/>
      <w:r w:rsidRPr="0062182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 2021 год в сумме 100 рублей, на 2022 год в сумме 150 рублей.</w:t>
      </w:r>
    </w:p>
    <w:p w:rsidR="0062182B" w:rsidRPr="0062182B" w:rsidRDefault="0062182B" w:rsidP="00621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70"/>
        <w:jc w:val="both"/>
        <w:rPr>
          <w:rFonts w:ascii="Times New Roman" w:eastAsia="Times New Roman" w:hAnsi="Times New Roman" w:cs="Courier New"/>
          <w:color w:val="000000"/>
        </w:rPr>
      </w:pPr>
      <w:r w:rsidRPr="0062182B">
        <w:rPr>
          <w:rFonts w:ascii="Times New Roman" w:eastAsia="Times New Roman" w:hAnsi="Times New Roman" w:cs="Courier New"/>
          <w:bCs/>
          <w:color w:val="000000"/>
        </w:rPr>
        <w:t xml:space="preserve">       </w:t>
      </w:r>
      <w:bookmarkStart w:id="0" w:name="_GoBack"/>
      <w:bookmarkEnd w:id="0"/>
    </w:p>
    <w:p w:rsidR="0062182B" w:rsidRPr="0062182B" w:rsidRDefault="0062182B" w:rsidP="0062182B">
      <w:pPr>
        <w:autoSpaceDE w:val="0"/>
        <w:autoSpaceDN w:val="0"/>
        <w:spacing w:after="0" w:line="240" w:lineRule="auto"/>
        <w:ind w:right="791" w:firstLine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2182B">
        <w:rPr>
          <w:rFonts w:ascii="Times New Roman" w:eastAsia="Times New Roman" w:hAnsi="Times New Roman" w:cs="Times New Roman"/>
          <w:bCs/>
          <w:color w:val="000000"/>
        </w:rPr>
        <w:t xml:space="preserve">   Статья 10.</w:t>
      </w:r>
      <w:r w:rsidRPr="0062182B">
        <w:rPr>
          <w:rFonts w:ascii="Times New Roman" w:eastAsia="Times New Roman" w:hAnsi="Times New Roman" w:cs="Times New Roman"/>
          <w:b/>
          <w:bCs/>
          <w:color w:val="000000"/>
        </w:rPr>
        <w:t xml:space="preserve"> Привлечение бюджетных кредитов и кредитов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right="791" w:firstLine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2182B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коммерческих банков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right="791" w:firstLine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color w:val="000000"/>
        </w:rPr>
      </w:pPr>
      <w:r w:rsidRPr="0062182B">
        <w:rPr>
          <w:rFonts w:ascii="Times New Roman" w:eastAsia="Times New Roman" w:hAnsi="Times New Roman" w:cs="Courier New"/>
          <w:color w:val="000000"/>
        </w:rPr>
        <w:t xml:space="preserve">   1. Администрация Студенокского сельсовета Железногорского района в 2020 году и в плановом периоде 2021 и 2022 годов  привлекает из бюджета муниципального района «Железногорский район» Курской области бюджетные кредиты сроком до трех лет.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62182B">
        <w:rPr>
          <w:rFonts w:ascii="Times New Roman" w:eastAsia="Times New Roman" w:hAnsi="Times New Roman" w:cs="Times New Roman"/>
          <w:color w:val="000000"/>
        </w:rPr>
        <w:t xml:space="preserve">   2. </w:t>
      </w:r>
      <w:proofErr w:type="gramStart"/>
      <w:r w:rsidRPr="0062182B">
        <w:rPr>
          <w:rFonts w:ascii="Times New Roman" w:eastAsia="Times New Roman" w:hAnsi="Times New Roman" w:cs="Times New Roman"/>
          <w:color w:val="000000"/>
        </w:rPr>
        <w:t xml:space="preserve">Определить Администрацию Студенокского сельсовета Железногорского района уполномоченным органом муниципального образования в 2020 году </w:t>
      </w:r>
      <w:r w:rsidRPr="0062182B">
        <w:rPr>
          <w:rFonts w:ascii="Times New Roman" w:eastAsia="Times New Roman" w:hAnsi="Times New Roman" w:cs="Courier New"/>
          <w:color w:val="000000"/>
        </w:rPr>
        <w:t xml:space="preserve">и в плановом периоде 2021 и 2022 годов  </w:t>
      </w:r>
      <w:r w:rsidRPr="0062182B">
        <w:rPr>
          <w:rFonts w:ascii="Times New Roman" w:eastAsia="Times New Roman" w:hAnsi="Times New Roman" w:cs="Times New Roman"/>
          <w:color w:val="000000"/>
        </w:rPr>
        <w:t>по привлечению, погашению и обслуживанию кредитов коммерческих банков сроком до трех лет на финансирование дефицита местного бюджета и погашение долговых обязательств, а также бюджетных кредитов на пополнение остатков средств на счете местного бюджета, в пределах объемов внутренних заимствований, установленных</w:t>
      </w:r>
      <w:proofErr w:type="gramEnd"/>
      <w:r w:rsidRPr="0062182B">
        <w:rPr>
          <w:rFonts w:ascii="Times New Roman" w:eastAsia="Times New Roman" w:hAnsi="Times New Roman" w:cs="Times New Roman"/>
          <w:color w:val="000000"/>
        </w:rPr>
        <w:t xml:space="preserve"> Программой муниципальных внутренних заимствований муниципального образования « Студенокский сельсовет» Железногорского района Курской области.</w:t>
      </w:r>
    </w:p>
    <w:p w:rsidR="0062182B" w:rsidRPr="0062182B" w:rsidRDefault="0062182B" w:rsidP="006218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:rsidR="0062182B" w:rsidRPr="0062182B" w:rsidRDefault="0062182B" w:rsidP="006218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</w:rPr>
      </w:pPr>
      <w:r w:rsidRPr="0062182B">
        <w:rPr>
          <w:rFonts w:ascii="Times New Roman" w:eastAsia="Times New Roman" w:hAnsi="Times New Roman" w:cs="Times New Roman"/>
          <w:color w:val="000000"/>
        </w:rPr>
        <w:t xml:space="preserve">Статья 11. </w:t>
      </w:r>
      <w:r w:rsidRPr="0062182B">
        <w:rPr>
          <w:rFonts w:ascii="Times New Roman" w:eastAsia="Times New Roman" w:hAnsi="Times New Roman" w:cs="Times New Roman"/>
          <w:b/>
          <w:color w:val="000000"/>
        </w:rPr>
        <w:t>Вступление в силу настоящего Решения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</w:rPr>
        <w:t>Настоящее Решение вступает в силу с 1 января 2020 года.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</w:rPr>
      </w:pPr>
    </w:p>
    <w:p w:rsidR="0062182B" w:rsidRPr="0062182B" w:rsidRDefault="0062182B" w:rsidP="00621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182B">
        <w:rPr>
          <w:rFonts w:ascii="Times New Roman" w:eastAsia="Times New Roman" w:hAnsi="Times New Roman" w:cs="Times New Roman"/>
          <w:color w:val="000000"/>
        </w:rPr>
        <w:t>Председатель Собрания депутатов</w:t>
      </w:r>
    </w:p>
    <w:p w:rsidR="0062182B" w:rsidRPr="0062182B" w:rsidRDefault="0062182B" w:rsidP="006218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  <w:color w:val="000000"/>
        </w:rPr>
        <w:t>Студенокского сельсовета</w:t>
      </w:r>
      <w:r w:rsidRPr="0062182B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</w:p>
    <w:p w:rsidR="0062182B" w:rsidRPr="0062182B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</w:rPr>
      </w:pPr>
      <w:r w:rsidRPr="0062182B">
        <w:rPr>
          <w:rFonts w:ascii="Times New Roman" w:eastAsia="Times New Roman" w:hAnsi="Times New Roman" w:cs="Courier New"/>
          <w:color w:val="000000"/>
        </w:rPr>
        <w:t>Железногорского района                                                             Г.Н.Татаринова</w:t>
      </w:r>
    </w:p>
    <w:p w:rsidR="0062182B" w:rsidRPr="0062182B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2182B" w:rsidRPr="0062182B" w:rsidRDefault="0062182B" w:rsidP="0062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2182B" w:rsidRPr="0062182B" w:rsidRDefault="0062182B" w:rsidP="0062182B">
      <w:pPr>
        <w:tabs>
          <w:tab w:val="left" w:pos="3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Глава Студенокского сельсовета</w:t>
      </w:r>
    </w:p>
    <w:p w:rsidR="0062182B" w:rsidRPr="0062182B" w:rsidRDefault="0062182B" w:rsidP="0062182B">
      <w:pPr>
        <w:tabs>
          <w:tab w:val="left" w:pos="3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182B">
        <w:rPr>
          <w:rFonts w:ascii="Times New Roman" w:eastAsia="Times New Roman" w:hAnsi="Times New Roman" w:cs="Times New Roman"/>
        </w:rPr>
        <w:t>Железногорского района                                                                     Д.И.Сафронов</w:t>
      </w: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  <w:r w:rsidRPr="0062182B">
        <w:rPr>
          <w:rFonts w:ascii="Times New Roman" w:eastAsia="Times New Roman" w:hAnsi="Times New Roman" w:cs="Times New Roman"/>
          <w:color w:val="FF0000"/>
        </w:rPr>
        <w:t xml:space="preserve">                                                                      </w:t>
      </w: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3160BA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Приложение № 1</w:t>
      </w:r>
    </w:p>
    <w:p w:rsidR="0062182B" w:rsidRPr="003160BA" w:rsidRDefault="0062182B" w:rsidP="0062182B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>г. №</w:t>
      </w:r>
      <w:r>
        <w:rPr>
          <w:rFonts w:ascii="Times New Roman" w:eastAsia="Times New Roman" w:hAnsi="Times New Roman" w:cs="Times New Roman"/>
          <w:sz w:val="20"/>
          <w:szCs w:val="20"/>
        </w:rPr>
        <w:t>62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2182B" w:rsidRPr="003160BA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2182B" w:rsidRPr="003160BA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62182B" w:rsidRPr="003160BA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год и на плановый период</w:t>
      </w:r>
    </w:p>
    <w:p w:rsidR="0062182B" w:rsidRPr="003160BA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182B" w:rsidRPr="003160BA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3160BA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3160BA" w:rsidRDefault="0062182B" w:rsidP="0062182B">
      <w:pPr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Источники финансирования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дефицита местного бюджета на 2020</w:t>
      </w:r>
      <w:r w:rsidRPr="00316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62182B" w:rsidRPr="003160BA" w:rsidRDefault="0062182B" w:rsidP="0062182B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0BA">
        <w:rPr>
          <w:rFonts w:ascii="Times New Roman" w:eastAsia="Times New Roman" w:hAnsi="Times New Roman" w:cs="Times New Roman"/>
          <w:b/>
          <w:sz w:val="24"/>
          <w:szCs w:val="24"/>
        </w:rPr>
        <w:t xml:space="preserve"> (рублей)</w:t>
      </w:r>
    </w:p>
    <w:p w:rsidR="0062182B" w:rsidRPr="003160BA" w:rsidRDefault="0062182B" w:rsidP="006218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3160BA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классификации</w:t>
            </w: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Наименование источников финансирования</w:t>
            </w: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Сумма</w:t>
            </w: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3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E34B6A" w:rsidRDefault="0062182B" w:rsidP="006A5353">
            <w:pPr>
              <w:rPr>
                <w:rFonts w:ascii="Times New Roman" w:hAnsi="Times New Roman" w:cs="Times New Roman"/>
                <w:b/>
              </w:rPr>
            </w:pPr>
            <w:r w:rsidRPr="00E34B6A">
              <w:rPr>
                <w:rFonts w:ascii="Times New Roman" w:hAnsi="Times New Roman" w:cs="Times New Roman"/>
                <w:b/>
              </w:rPr>
              <w:t>01 03 00 00 00 0000 000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E34B6A" w:rsidRDefault="0062182B" w:rsidP="006A5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B6A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75 698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E34B6A" w:rsidRDefault="0062182B" w:rsidP="006A5353">
            <w:pPr>
              <w:rPr>
                <w:rFonts w:ascii="Times New Roman" w:hAnsi="Times New Roman" w:cs="Times New Roman"/>
              </w:rPr>
            </w:pPr>
            <w:r w:rsidRPr="00E34B6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E34B6A" w:rsidRDefault="0062182B" w:rsidP="006A5353">
            <w:pPr>
              <w:jc w:val="center"/>
              <w:rPr>
                <w:rFonts w:ascii="Times New Roman" w:hAnsi="Times New Roman" w:cs="Times New Roman"/>
              </w:rPr>
            </w:pPr>
            <w:r w:rsidRPr="00E34B6A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75 698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E34B6A" w:rsidRDefault="0062182B" w:rsidP="006A5353">
            <w:pPr>
              <w:rPr>
                <w:rFonts w:ascii="Times New Roman" w:hAnsi="Times New Roman" w:cs="Times New Roman"/>
              </w:rPr>
            </w:pPr>
            <w:r w:rsidRPr="00E34B6A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E34B6A" w:rsidRDefault="0062182B" w:rsidP="006A5353">
            <w:pPr>
              <w:jc w:val="center"/>
              <w:rPr>
                <w:rFonts w:ascii="Times New Roman" w:hAnsi="Times New Roman" w:cs="Times New Roman"/>
              </w:rPr>
            </w:pPr>
            <w:r w:rsidRPr="00E34B6A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jc w:val="center"/>
            </w:pPr>
            <w:r w:rsidRPr="001F734F">
              <w:rPr>
                <w:rFonts w:ascii="Times New Roman" w:hAnsi="Times New Roman" w:cs="Times New Roman"/>
                <w:b/>
                <w:sz w:val="24"/>
                <w:szCs w:val="24"/>
              </w:rPr>
              <w:t>75 698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E34B6A" w:rsidRDefault="0062182B" w:rsidP="006A5353">
            <w:pPr>
              <w:rPr>
                <w:rFonts w:ascii="Times New Roman" w:hAnsi="Times New Roman" w:cs="Times New Roman"/>
              </w:rPr>
            </w:pPr>
            <w:r w:rsidRPr="00E34B6A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E34B6A" w:rsidRDefault="0062182B" w:rsidP="006A5353">
            <w:pPr>
              <w:jc w:val="center"/>
              <w:rPr>
                <w:rFonts w:ascii="Times New Roman" w:hAnsi="Times New Roman" w:cs="Times New Roman"/>
              </w:rPr>
            </w:pPr>
            <w:r w:rsidRPr="00E34B6A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jc w:val="center"/>
            </w:pPr>
            <w:r w:rsidRPr="001F734F">
              <w:rPr>
                <w:rFonts w:ascii="Times New Roman" w:hAnsi="Times New Roman" w:cs="Times New Roman"/>
                <w:b/>
                <w:sz w:val="24"/>
                <w:szCs w:val="24"/>
              </w:rPr>
              <w:t>75 698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3399325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D83B69" w:rsidRDefault="0062182B" w:rsidP="006A5353">
            <w:pPr>
              <w:jc w:val="center"/>
              <w:rPr>
                <w:rFonts w:ascii="Times New Roman" w:hAnsi="Times New Roman" w:cs="Times New Roman"/>
              </w:rPr>
            </w:pPr>
            <w:r w:rsidRPr="003160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3399325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D83B69" w:rsidRDefault="0062182B" w:rsidP="006A5353">
            <w:pPr>
              <w:jc w:val="center"/>
              <w:rPr>
                <w:rFonts w:ascii="Times New Roman" w:hAnsi="Times New Roman" w:cs="Times New Roman"/>
              </w:rPr>
            </w:pPr>
            <w:r w:rsidRPr="003160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3399325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D83B69" w:rsidRDefault="0062182B" w:rsidP="006A5353">
            <w:pPr>
              <w:jc w:val="center"/>
              <w:rPr>
                <w:rFonts w:ascii="Times New Roman" w:hAnsi="Times New Roman" w:cs="Times New Roman"/>
              </w:rPr>
            </w:pPr>
            <w:r w:rsidRPr="003160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3399325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3399325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jc w:val="center"/>
            </w:pPr>
            <w:r w:rsidRPr="00B4050F">
              <w:rPr>
                <w:rFonts w:ascii="Times New Roman" w:hAnsi="Times New Roman" w:cs="Times New Roman"/>
              </w:rPr>
              <w:t>3399325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jc w:val="center"/>
            </w:pPr>
            <w:r w:rsidRPr="00B4050F">
              <w:rPr>
                <w:rFonts w:ascii="Times New Roman" w:hAnsi="Times New Roman" w:cs="Times New Roman"/>
              </w:rPr>
              <w:t>3399325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jc w:val="center"/>
            </w:pPr>
            <w:r w:rsidRPr="00B4050F">
              <w:rPr>
                <w:rFonts w:ascii="Times New Roman" w:hAnsi="Times New Roman" w:cs="Times New Roman"/>
              </w:rPr>
              <w:t>3399325</w:t>
            </w:r>
          </w:p>
        </w:tc>
      </w:tr>
      <w:tr w:rsidR="0062182B" w:rsidRPr="003160BA" w:rsidTr="006A53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E34B6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75 698</w:t>
            </w:r>
          </w:p>
        </w:tc>
      </w:tr>
    </w:tbl>
    <w:p w:rsidR="0062182B" w:rsidRPr="003160BA" w:rsidRDefault="0062182B" w:rsidP="006218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2182B" w:rsidRPr="003160BA" w:rsidRDefault="0062182B" w:rsidP="006218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3160BA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160BA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62182B" w:rsidRPr="003160BA" w:rsidRDefault="0062182B" w:rsidP="0062182B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</w:rPr>
        <w:t>62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2182B" w:rsidRPr="003160BA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2182B" w:rsidRPr="003160BA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62182B" w:rsidRPr="003160BA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год и на плановый период</w:t>
      </w:r>
    </w:p>
    <w:p w:rsidR="0062182B" w:rsidRPr="003160BA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</w:t>
      </w:r>
      <w:r>
        <w:rPr>
          <w:rFonts w:ascii="Times New Roman" w:eastAsia="Times New Roman" w:hAnsi="Times New Roman" w:cs="Times New Roman"/>
          <w:sz w:val="20"/>
          <w:szCs w:val="20"/>
        </w:rPr>
        <w:t>21 и 2022</w:t>
      </w:r>
      <w:r w:rsidRPr="003160BA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182B" w:rsidRPr="003160BA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2182B" w:rsidRPr="003160BA" w:rsidRDefault="0062182B" w:rsidP="0062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0B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финансирования дефицита местного бюджета на плановый период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316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16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</w:p>
    <w:p w:rsidR="0062182B" w:rsidRPr="003160BA" w:rsidRDefault="0062182B" w:rsidP="0062182B">
      <w:pPr>
        <w:spacing w:after="0" w:line="240" w:lineRule="auto"/>
        <w:ind w:left="70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60BA">
        <w:rPr>
          <w:rFonts w:ascii="Times New Roman" w:hAnsi="Times New Roman" w:cs="Times New Roman"/>
          <w:b/>
          <w:sz w:val="24"/>
          <w:szCs w:val="24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4734"/>
        <w:gridCol w:w="1234"/>
        <w:gridCol w:w="1222"/>
      </w:tblGrid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3160BA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классификации</w:t>
            </w: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Наименование источников финансирования</w:t>
            </w: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дефицита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3160BA">
              <w:rPr>
                <w:rFonts w:ascii="Times New Roman" w:hAnsi="Times New Roman" w:cs="Times New Roman"/>
                <w:b/>
              </w:rPr>
              <w:t>год</w:t>
            </w: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3160BA">
              <w:rPr>
                <w:rFonts w:ascii="Times New Roman" w:hAnsi="Times New Roman" w:cs="Times New Roman"/>
                <w:b/>
              </w:rPr>
              <w:t>год</w:t>
            </w:r>
          </w:p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4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79 001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83755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FC8"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1FC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154 699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FC8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21FC8">
              <w:rPr>
                <w:rFonts w:ascii="Times New Roman" w:hAnsi="Times New Roman"/>
                <w:bCs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154 699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238454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FC8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21FC8">
              <w:rPr>
                <w:rFonts w:ascii="Times New Roman" w:hAnsi="Times New Roman"/>
                <w:bCs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154 699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238454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pStyle w:val="a3"/>
              <w:jc w:val="center"/>
              <w:rPr>
                <w:rFonts w:ascii="Times New Roman" w:hAnsi="Times New Roman"/>
              </w:rPr>
            </w:pPr>
            <w:r w:rsidRPr="00821FC8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pStyle w:val="a3"/>
              <w:rPr>
                <w:rFonts w:ascii="Times New Roman" w:hAnsi="Times New Roman"/>
                <w:bCs/>
              </w:rPr>
            </w:pPr>
            <w:r w:rsidRPr="00821FC8">
              <w:rPr>
                <w:rFonts w:ascii="Times New Roman" w:hAnsi="Times New Roman"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-75 698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-79001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pStyle w:val="a3"/>
              <w:jc w:val="center"/>
              <w:rPr>
                <w:rFonts w:ascii="Times New Roman" w:hAnsi="Times New Roman"/>
              </w:rPr>
            </w:pPr>
            <w:r w:rsidRPr="00821FC8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2B" w:rsidRPr="00821FC8" w:rsidRDefault="0062182B" w:rsidP="006A5353">
            <w:pPr>
              <w:pStyle w:val="a3"/>
              <w:rPr>
                <w:rFonts w:ascii="Times New Roman" w:hAnsi="Times New Roman"/>
                <w:bCs/>
              </w:rPr>
            </w:pPr>
            <w:r w:rsidRPr="00821FC8">
              <w:rPr>
                <w:rFonts w:ascii="Times New Roman" w:hAnsi="Times New Roman"/>
                <w:bCs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-75 698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-79001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F07DC5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-3029780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4D7091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-3213478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F07DC5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-3029780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4D7091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-3213478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F07DC5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-3029780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4D7091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3213478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F07DC5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-3029780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4D7091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3213478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F07DC5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3029780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4D7091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3213478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F07DC5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3029780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4D7091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3213478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F07DC5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3029780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4D7091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3213478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F07DC5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3029780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Pr="004D7091" w:rsidRDefault="0062182B" w:rsidP="006A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3213478</w:t>
            </w:r>
          </w:p>
        </w:tc>
      </w:tr>
      <w:tr w:rsidR="0062182B" w:rsidRPr="003160BA" w:rsidTr="006A535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A">
              <w:rPr>
                <w:rFonts w:ascii="Times New Roman" w:hAnsi="Times New Roman" w:cs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79001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Pr="003160BA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83755</w:t>
            </w:r>
          </w:p>
        </w:tc>
      </w:tr>
    </w:tbl>
    <w:p w:rsidR="0062182B" w:rsidRDefault="0062182B" w:rsidP="0062182B">
      <w:pPr>
        <w:spacing w:after="0" w:line="240" w:lineRule="auto"/>
        <w:ind w:left="705"/>
        <w:jc w:val="right"/>
      </w:pPr>
    </w:p>
    <w:p w:rsidR="00F52778" w:rsidRDefault="00F52778"/>
    <w:p w:rsidR="0062182B" w:rsidRDefault="0062182B"/>
    <w:p w:rsidR="0062182B" w:rsidRPr="00E86188" w:rsidRDefault="0062182B" w:rsidP="0062182B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E8618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Приложение № 3</w:t>
      </w:r>
    </w:p>
    <w:p w:rsidR="0062182B" w:rsidRPr="00E86188" w:rsidRDefault="0062182B" w:rsidP="0062182B">
      <w:pPr>
        <w:spacing w:after="0" w:line="240" w:lineRule="auto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E86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E8618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E86188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86188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E86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62182B" w:rsidRPr="00E86188" w:rsidRDefault="0062182B" w:rsidP="006218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2182B" w:rsidRPr="00E86188" w:rsidRDefault="0062182B" w:rsidP="006218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62182B" w:rsidRPr="00E86188" w:rsidRDefault="0062182B" w:rsidP="006218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E86188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62182B" w:rsidRPr="00E86188" w:rsidRDefault="0062182B" w:rsidP="006218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E86188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8618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62182B" w:rsidRPr="00E86188" w:rsidRDefault="0062182B" w:rsidP="00621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82B" w:rsidRDefault="0062182B" w:rsidP="00621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главных администраторов доходов</w:t>
      </w:r>
    </w:p>
    <w:p w:rsidR="0062182B" w:rsidRDefault="0062182B" w:rsidP="00621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«Студенокский сельсовет»  Железногорского района Курской области</w:t>
      </w:r>
    </w:p>
    <w:p w:rsidR="0062182B" w:rsidRDefault="0062182B" w:rsidP="00621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2182B" w:rsidRDefault="0062182B" w:rsidP="0062182B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28"/>
        <w:gridCol w:w="5731"/>
      </w:tblGrid>
      <w:tr w:rsidR="0062182B" w:rsidTr="006A5353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Наименование   главного администратора доходов  бюджета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</w:tr>
      <w:tr w:rsidR="0062182B" w:rsidTr="006A5353">
        <w:trPr>
          <w:trHeight w:val="76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82B" w:rsidTr="006A5353">
        <w:trPr>
          <w:trHeight w:val="171"/>
          <w:tblHeader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62182B" w:rsidTr="006A5353">
        <w:trPr>
          <w:trHeight w:val="2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Администрация  Студенокского сельсовета Железногорского района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1 08 04020 01 0000 110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1 11 01050 10 0000 120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1 11 02085 10 0000 120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1 11 03050 10 0000 120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124ACF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124AC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124ACF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124AC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1 11 05025 10 0000 120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24ACF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proofErr w:type="gramStart"/>
            <w:r w:rsidRPr="00124AC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113FC4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13FC4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113FC4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13FC4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1 11 05027 10 0000 120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13FC4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113FC4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13FC4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113FC4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13FC4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1 11 05035 10 0000 120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13FC4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1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33182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B050"/>
                <w:sz w:val="24"/>
                <w:szCs w:val="24"/>
              </w:rPr>
            </w:pPr>
            <w:r w:rsidRPr="00331823">
              <w:rPr>
                <w:rFonts w:ascii="Times New Roman" w:hAnsi="Times New Roman" w:cs="Times New Roman"/>
                <w:snapToGrid w:val="0"/>
                <w:color w:val="00B05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33182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B050"/>
                <w:sz w:val="24"/>
                <w:szCs w:val="24"/>
              </w:rPr>
            </w:pPr>
            <w:r w:rsidRPr="00331823">
              <w:rPr>
                <w:rFonts w:ascii="Times New Roman" w:hAnsi="Times New Roman" w:cs="Times New Roman"/>
                <w:snapToGrid w:val="0"/>
                <w:color w:val="00B050"/>
                <w:sz w:val="24"/>
                <w:szCs w:val="24"/>
              </w:rPr>
              <w:t>1 11 05075 10 0000 120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1 11 05093 10 0000 120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1 11 07015 10 0000 120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1 11 09035 10 0000 120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имущества</w:t>
            </w:r>
            <w:proofErr w:type="gramEnd"/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1 11 09045 10 0000 120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1 12 04051 10 0000 120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1 12 04052 10 0000 120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1 12 05050 10 0000 120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1 13 01540 10 0000 130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1 14 01050 10 0000 410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1 14 02052 10 0000 410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6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1 14 03050 10 0000 440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762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1 14 04050 10 0000 420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1 14 06025 10 0000 430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1 14 06045 10 0000 430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5A2703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27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153516" w:rsidRDefault="0062182B" w:rsidP="006A5353">
            <w:pPr>
              <w:pStyle w:val="a3"/>
              <w:rPr>
                <w:rFonts w:ascii="Times New Roman" w:hAnsi="Times New Roman"/>
                <w:snapToGrid w:val="0"/>
                <w:color w:val="00B050"/>
                <w:sz w:val="24"/>
                <w:szCs w:val="24"/>
              </w:rPr>
            </w:pPr>
            <w:r w:rsidRPr="00153516">
              <w:rPr>
                <w:rFonts w:ascii="Times New Roman" w:hAnsi="Times New Roman"/>
                <w:snapToGrid w:val="0"/>
                <w:color w:val="00B05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pStyle w:val="a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153516">
              <w:rPr>
                <w:rFonts w:ascii="Times New Roman" w:hAnsi="Times New Roman"/>
                <w:color w:val="00B050"/>
                <w:sz w:val="24"/>
                <w:szCs w:val="24"/>
              </w:rPr>
              <w:t>1 16 01074 01 0000 140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pStyle w:val="a3"/>
              <w:jc w:val="both"/>
              <w:rPr>
                <w:rFonts w:ascii="Times New Roman" w:hAnsi="Times New Roman"/>
                <w:color w:val="00B050"/>
                <w:shd w:val="clear" w:color="auto" w:fill="FFFFFF"/>
              </w:rPr>
            </w:pPr>
            <w:r w:rsidRPr="00153516">
              <w:rPr>
                <w:rFonts w:ascii="Times New Roman" w:hAnsi="Times New Roman"/>
                <w:color w:val="00B050"/>
                <w:shd w:val="clear" w:color="auto" w:fill="FFFFF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pStyle w:val="a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153516">
              <w:rPr>
                <w:rFonts w:ascii="Times New Roman" w:hAnsi="Times New Roman"/>
                <w:color w:val="00B050"/>
                <w:sz w:val="24"/>
                <w:szCs w:val="24"/>
              </w:rPr>
              <w:t>1 16 07090 10 0000 140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pStyle w:val="a3"/>
              <w:jc w:val="both"/>
              <w:rPr>
                <w:rFonts w:ascii="Times New Roman" w:hAnsi="Times New Roman"/>
                <w:color w:val="00B050"/>
                <w:shd w:val="clear" w:color="auto" w:fill="FFFFFF"/>
              </w:rPr>
            </w:pPr>
            <w:r w:rsidRPr="00153516">
              <w:rPr>
                <w:rFonts w:ascii="Times New Roman" w:hAnsi="Times New Roman"/>
                <w:color w:val="00B050"/>
                <w:shd w:val="clear" w:color="auto" w:fill="FFFFFF"/>
              </w:rPr>
              <w:t>Иные штрафы, неустойки, пени, уплаченные в собственности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pStyle w:val="a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153516">
              <w:rPr>
                <w:rFonts w:ascii="Times New Roman" w:hAnsi="Times New Roman"/>
                <w:color w:val="00B050"/>
                <w:sz w:val="24"/>
                <w:szCs w:val="24"/>
              </w:rPr>
              <w:t>1 16 10032 10 0000 140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pStyle w:val="a3"/>
              <w:jc w:val="both"/>
              <w:rPr>
                <w:rFonts w:ascii="Times New Roman" w:hAnsi="Times New Roman"/>
                <w:color w:val="00B050"/>
                <w:shd w:val="clear" w:color="auto" w:fill="FFFFFF"/>
              </w:rPr>
            </w:pPr>
            <w:r w:rsidRPr="00153516">
              <w:rPr>
                <w:rFonts w:ascii="Times New Roman" w:hAnsi="Times New Roman"/>
                <w:color w:val="00B050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182B" w:rsidTr="006A5353">
        <w:trPr>
          <w:trHeight w:val="14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3E1A66" w:rsidRDefault="0062182B" w:rsidP="006A5353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  <w:r w:rsidRPr="003E1A66">
              <w:rPr>
                <w:rFonts w:ascii="Times New Roman" w:hAnsi="Times New Roman"/>
                <w:snapToGrid w:val="0"/>
                <w:color w:val="00000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pStyle w:val="a3"/>
              <w:rPr>
                <w:rFonts w:ascii="Times New Roman" w:hAnsi="Times New Roman"/>
                <w:color w:val="00B050"/>
              </w:rPr>
            </w:pPr>
            <w:r w:rsidRPr="00153516">
              <w:rPr>
                <w:rFonts w:ascii="Times New Roman" w:hAnsi="Times New Roman"/>
                <w:color w:val="00B050"/>
              </w:rPr>
              <w:t>1 16 10123 01 0000 140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ind w:left="60" w:right="60"/>
              <w:jc w:val="both"/>
              <w:rPr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153516">
              <w:rPr>
                <w:rFonts w:ascii="Times New Roman" w:hAnsi="Times New Roman" w:cs="Times New Roman"/>
                <w:color w:val="00B05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Pr="00153516" w:rsidRDefault="0062182B" w:rsidP="006A5353">
            <w:pPr>
              <w:pStyle w:val="a3"/>
              <w:rPr>
                <w:rFonts w:ascii="Times New Roman" w:hAnsi="Times New Roman"/>
                <w:snapToGrid w:val="0"/>
                <w:color w:val="00B050"/>
              </w:rPr>
            </w:pPr>
            <w:r w:rsidRPr="00153516">
              <w:rPr>
                <w:rFonts w:ascii="Times New Roman" w:hAnsi="Times New Roman"/>
                <w:snapToGrid w:val="0"/>
                <w:color w:val="00B05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pStyle w:val="a3"/>
              <w:rPr>
                <w:rFonts w:ascii="Times New Roman" w:hAnsi="Times New Roman"/>
                <w:color w:val="00B050"/>
              </w:rPr>
            </w:pPr>
            <w:r w:rsidRPr="00153516">
              <w:rPr>
                <w:rFonts w:ascii="Times New Roman" w:hAnsi="Times New Roman"/>
                <w:color w:val="00B050"/>
              </w:rPr>
              <w:t>1 16 10129 01 0000 140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Pr="00153516" w:rsidRDefault="0062182B" w:rsidP="006A5353">
            <w:pPr>
              <w:ind w:left="62" w:right="62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153516">
              <w:rPr>
                <w:rFonts w:ascii="Times New Roman" w:hAnsi="Times New Roman" w:cs="Times New Roman"/>
                <w:color w:val="00B05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  <w:r w:rsidRPr="00153516">
              <w:rPr>
                <w:rFonts w:ascii="Times New Roman" w:hAnsi="Times New Roman" w:cs="Times New Roman"/>
                <w:color w:val="00B050"/>
              </w:rPr>
              <w:lastRenderedPageBreak/>
              <w:t>муниципального образования по нормативам, действующим до 1 января 2020 года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1 17 14030 10 0000 180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62182B" w:rsidTr="006A5353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поступления*</w:t>
            </w:r>
          </w:p>
        </w:tc>
      </w:tr>
      <w:tr w:rsidR="0062182B" w:rsidTr="006A5353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2182B" w:rsidTr="006A5353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2182B" w:rsidTr="006A5353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</w:tr>
      <w:tr w:rsidR="0062182B" w:rsidTr="006A5353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182B" w:rsidTr="006A5353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62182B" w:rsidTr="006A5353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2182B" w:rsidTr="006A5353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62182B" w:rsidTr="006A5353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Доходы от распоряжения правами на результаты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научно-технической деятельности, находящимися в собственности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1 13 01076 10 0000 130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1 13 02995 10 0000 130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2 18 60020 10 0000 150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2182B" w:rsidTr="006A5353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2B" w:rsidRDefault="0062182B" w:rsidP="006A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182B" w:rsidRDefault="0062182B" w:rsidP="0062182B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62182B" w:rsidRDefault="0062182B" w:rsidP="0062182B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62182B" w:rsidRPr="00E86188" w:rsidRDefault="0062182B" w:rsidP="00621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82B" w:rsidRDefault="0062182B" w:rsidP="0062182B"/>
    <w:p w:rsidR="0062182B" w:rsidRDefault="0062182B"/>
    <w:p w:rsidR="0062182B" w:rsidRDefault="0062182B"/>
    <w:p w:rsidR="0062182B" w:rsidRDefault="0062182B"/>
    <w:p w:rsidR="0062182B" w:rsidRDefault="0062182B"/>
    <w:p w:rsidR="0062182B" w:rsidRDefault="0062182B"/>
    <w:p w:rsidR="0062182B" w:rsidRDefault="0062182B"/>
    <w:p w:rsidR="0062182B" w:rsidRDefault="0062182B"/>
    <w:p w:rsidR="0062182B" w:rsidRDefault="0062182B"/>
    <w:p w:rsidR="0062182B" w:rsidRDefault="0062182B" w:rsidP="0062182B"/>
    <w:p w:rsidR="0062182B" w:rsidRPr="00AD5F20" w:rsidRDefault="0062182B" w:rsidP="0062182B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AD5F20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62182B" w:rsidRPr="00AD5F20" w:rsidRDefault="0062182B" w:rsidP="0062182B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AD5F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AD5F2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9г. №62</w:t>
      </w: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2182B" w:rsidRPr="00AD5F20" w:rsidRDefault="0062182B" w:rsidP="006218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2182B" w:rsidRPr="00AD5F20" w:rsidRDefault="0062182B" w:rsidP="006218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62182B" w:rsidRPr="00AD5F20" w:rsidRDefault="0062182B" w:rsidP="006218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D5F20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62182B" w:rsidRPr="00AD5F20" w:rsidRDefault="0062182B" w:rsidP="006218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AD5F20">
        <w:rPr>
          <w:rFonts w:ascii="Times New Roman" w:hAnsi="Times New Roman" w:cs="Times New Roman"/>
          <w:sz w:val="20"/>
          <w:szCs w:val="20"/>
        </w:rPr>
        <w:t>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D5F20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62182B" w:rsidRDefault="0062182B" w:rsidP="0062182B">
      <w:pPr>
        <w:spacing w:after="0"/>
        <w:ind w:left="4320" w:hanging="4796"/>
        <w:rPr>
          <w:sz w:val="20"/>
          <w:szCs w:val="20"/>
        </w:rPr>
      </w:pPr>
    </w:p>
    <w:p w:rsidR="0062182B" w:rsidRDefault="0062182B" w:rsidP="0062182B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62182B" w:rsidRPr="003728E4" w:rsidRDefault="0062182B" w:rsidP="006218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28E4">
        <w:rPr>
          <w:rFonts w:ascii="Times New Roman" w:hAnsi="Times New Roman"/>
          <w:b/>
          <w:sz w:val="28"/>
          <w:szCs w:val="28"/>
        </w:rPr>
        <w:t xml:space="preserve">ПЕРЕЧЕНЬ ГЛАВНЫХ   </w:t>
      </w:r>
      <w:proofErr w:type="gramStart"/>
      <w:r w:rsidRPr="003728E4">
        <w:rPr>
          <w:rFonts w:ascii="Times New Roman" w:hAnsi="Times New Roman"/>
          <w:b/>
          <w:sz w:val="28"/>
          <w:szCs w:val="28"/>
        </w:rPr>
        <w:t>АДМИНИСТРАТОРОВ  ИСТОЧНИКОВ ФИНАНСИРОВАНИЯ ДЕФИЦИТА   БЮДЖЕТА МУНИЦИПАЛЬНОГО</w:t>
      </w:r>
      <w:proofErr w:type="gramEnd"/>
      <w:r w:rsidRPr="003728E4">
        <w:rPr>
          <w:rFonts w:ascii="Times New Roman" w:hAnsi="Times New Roman"/>
          <w:b/>
          <w:sz w:val="28"/>
          <w:szCs w:val="28"/>
        </w:rPr>
        <w:t xml:space="preserve"> ОБРАЗОВАНИЯ «СТУДЕНОКСКИЙ СЕЛЬСОВЕТ»</w:t>
      </w:r>
    </w:p>
    <w:p w:rsidR="0062182B" w:rsidRPr="003728E4" w:rsidRDefault="0062182B" w:rsidP="0062182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709"/>
        <w:gridCol w:w="5587"/>
      </w:tblGrid>
      <w:tr w:rsidR="0062182B" w:rsidRPr="003728E4" w:rsidTr="006A5353">
        <w:trPr>
          <w:trHeight w:val="677"/>
        </w:trPr>
        <w:tc>
          <w:tcPr>
            <w:tcW w:w="1479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2700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8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2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62182B" w:rsidRPr="003728E4" w:rsidTr="006A5353">
        <w:trPr>
          <w:trHeight w:val="198"/>
        </w:trPr>
        <w:tc>
          <w:tcPr>
            <w:tcW w:w="1479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Администрация Студенокского сельсовета Железногорского района</w:t>
            </w:r>
          </w:p>
        </w:tc>
      </w:tr>
      <w:tr w:rsidR="0062182B" w:rsidRPr="003728E4" w:rsidTr="006A5353">
        <w:trPr>
          <w:trHeight w:val="198"/>
        </w:trPr>
        <w:tc>
          <w:tcPr>
            <w:tcW w:w="1479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568" w:type="dxa"/>
            <w:vAlign w:val="center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2182B" w:rsidRPr="003728E4" w:rsidTr="006A5353">
        <w:trPr>
          <w:trHeight w:val="198"/>
        </w:trPr>
        <w:tc>
          <w:tcPr>
            <w:tcW w:w="1479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568" w:type="dxa"/>
            <w:vAlign w:val="center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2182B" w:rsidRPr="003728E4" w:rsidTr="006A5353">
        <w:trPr>
          <w:trHeight w:val="198"/>
        </w:trPr>
        <w:tc>
          <w:tcPr>
            <w:tcW w:w="1479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68" w:type="dxa"/>
            <w:vAlign w:val="bottom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62182B" w:rsidRPr="003728E4" w:rsidTr="006A5353">
        <w:trPr>
          <w:trHeight w:val="198"/>
        </w:trPr>
        <w:tc>
          <w:tcPr>
            <w:tcW w:w="1479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68" w:type="dxa"/>
            <w:vAlign w:val="bottom"/>
          </w:tcPr>
          <w:p w:rsidR="0062182B" w:rsidRPr="003728E4" w:rsidRDefault="0062182B" w:rsidP="006A53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2182B" w:rsidRPr="003728E4" w:rsidRDefault="0062182B" w:rsidP="0062182B"/>
    <w:p w:rsidR="0062182B" w:rsidRDefault="0062182B" w:rsidP="0062182B"/>
    <w:p w:rsidR="0062182B" w:rsidRDefault="0062182B" w:rsidP="0062182B"/>
    <w:p w:rsidR="0062182B" w:rsidRDefault="0062182B" w:rsidP="0062182B"/>
    <w:p w:rsidR="0062182B" w:rsidRDefault="0062182B" w:rsidP="0062182B"/>
    <w:p w:rsidR="0062182B" w:rsidRDefault="0062182B" w:rsidP="0062182B"/>
    <w:p w:rsidR="0062182B" w:rsidRDefault="0062182B" w:rsidP="0062182B"/>
    <w:p w:rsidR="00C6442A" w:rsidRDefault="00C6442A" w:rsidP="0062182B"/>
    <w:p w:rsidR="00C6442A" w:rsidRDefault="00C6442A" w:rsidP="0062182B"/>
    <w:p w:rsidR="00C6442A" w:rsidRDefault="00C6442A" w:rsidP="0062182B"/>
    <w:p w:rsidR="00C6442A" w:rsidRDefault="00C6442A" w:rsidP="0062182B"/>
    <w:p w:rsidR="00C6442A" w:rsidRDefault="00C6442A" w:rsidP="0062182B"/>
    <w:p w:rsidR="0062182B" w:rsidRDefault="0062182B" w:rsidP="0062182B"/>
    <w:p w:rsidR="0062182B" w:rsidRDefault="0062182B" w:rsidP="0062182B"/>
    <w:p w:rsidR="00C6442A" w:rsidRPr="00750244" w:rsidRDefault="00C6442A" w:rsidP="00C6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2A" w:rsidRPr="00750244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№ 5</w:t>
      </w:r>
    </w:p>
    <w:p w:rsidR="00C6442A" w:rsidRPr="00750244" w:rsidRDefault="00C6442A" w:rsidP="00C6442A">
      <w:pPr>
        <w:spacing w:after="0" w:line="240" w:lineRule="auto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75024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750244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50244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C6442A" w:rsidRPr="00750244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C6442A" w:rsidRPr="00750244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6442A" w:rsidRPr="00750244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750244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C6442A" w:rsidRPr="00750244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750244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50244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C6442A" w:rsidRPr="00750244" w:rsidRDefault="00C6442A" w:rsidP="00C6442A">
      <w:pPr>
        <w:spacing w:after="0" w:line="240" w:lineRule="auto"/>
        <w:ind w:left="4796" w:hanging="4796"/>
        <w:rPr>
          <w:rFonts w:ascii="Times New Roman" w:hAnsi="Times New Roman" w:cs="Times New Roman"/>
          <w:sz w:val="16"/>
          <w:szCs w:val="16"/>
        </w:rPr>
      </w:pPr>
    </w:p>
    <w:p w:rsidR="00C6442A" w:rsidRPr="00750244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C6442A" w:rsidRPr="00750244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C6442A" w:rsidRPr="00750244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>бюджетной систе</w:t>
      </w:r>
      <w:r>
        <w:rPr>
          <w:rFonts w:ascii="Times New Roman" w:hAnsi="Times New Roman" w:cs="Times New Roman"/>
          <w:b/>
          <w:bCs/>
          <w:sz w:val="26"/>
          <w:szCs w:val="26"/>
        </w:rPr>
        <w:t>мы Российской Федерации   в 2020</w:t>
      </w: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C6442A" w:rsidRPr="00750244" w:rsidRDefault="00C6442A" w:rsidP="00C64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244">
        <w:rPr>
          <w:rFonts w:ascii="Times New Roman" w:hAnsi="Times New Roman" w:cs="Times New Roman"/>
          <w:sz w:val="24"/>
          <w:szCs w:val="24"/>
        </w:rPr>
        <w:t>(рублей)</w:t>
      </w: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C6442A" w:rsidRPr="003112CD" w:rsidTr="007C1BAA">
        <w:trPr>
          <w:trHeight w:val="385"/>
        </w:trPr>
        <w:tc>
          <w:tcPr>
            <w:tcW w:w="2400" w:type="dxa"/>
          </w:tcPr>
          <w:p w:rsidR="00C6442A" w:rsidRPr="003112CD" w:rsidRDefault="00C6442A" w:rsidP="007C1BA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keepNext/>
              <w:spacing w:after="0" w:line="240" w:lineRule="auto"/>
              <w:ind w:left="1410" w:right="-217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2020 год</w:t>
            </w:r>
          </w:p>
        </w:tc>
      </w:tr>
      <w:tr w:rsidR="00C6442A" w:rsidRPr="003112CD" w:rsidTr="007C1BAA">
        <w:trPr>
          <w:trHeight w:val="70"/>
        </w:trPr>
        <w:tc>
          <w:tcPr>
            <w:tcW w:w="2400" w:type="dxa"/>
          </w:tcPr>
          <w:p w:rsidR="00C6442A" w:rsidRPr="003112CD" w:rsidRDefault="00C6442A" w:rsidP="007C1BA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keepNext/>
              <w:spacing w:after="0" w:line="240" w:lineRule="auto"/>
              <w:ind w:left="1410" w:right="-21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442A" w:rsidRPr="003112CD" w:rsidTr="007C1BAA">
        <w:trPr>
          <w:trHeight w:val="199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 xml:space="preserve">1 00 00000 00 0000 000  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1 513 973</w:t>
            </w:r>
          </w:p>
        </w:tc>
      </w:tr>
      <w:tr w:rsidR="00C6442A" w:rsidRPr="003112CD" w:rsidTr="007C1BAA">
        <w:trPr>
          <w:trHeight w:val="192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560 503</w:t>
            </w:r>
          </w:p>
        </w:tc>
      </w:tr>
      <w:tr w:rsidR="00C6442A" w:rsidRPr="003112CD" w:rsidTr="007C1BAA">
        <w:trPr>
          <w:trHeight w:val="233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560 503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560 268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31</w:t>
            </w:r>
          </w:p>
        </w:tc>
      </w:tr>
      <w:tr w:rsidR="00C6442A" w:rsidRPr="003112CD" w:rsidTr="007C1BAA">
        <w:trPr>
          <w:trHeight w:val="1122"/>
        </w:trPr>
        <w:tc>
          <w:tcPr>
            <w:tcW w:w="2400" w:type="dxa"/>
          </w:tcPr>
          <w:p w:rsidR="00C6442A" w:rsidRPr="003112CD" w:rsidRDefault="00C6442A" w:rsidP="007C1B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204</w:t>
            </w:r>
          </w:p>
        </w:tc>
      </w:tr>
      <w:tr w:rsidR="00C6442A" w:rsidRPr="003112CD" w:rsidTr="007C1BAA">
        <w:trPr>
          <w:trHeight w:val="286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112CD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112CD">
              <w:rPr>
                <w:rFonts w:ascii="Times New Roman" w:hAnsi="Times New Roman" w:cs="Times New Roman"/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883 869</w:t>
            </w:r>
          </w:p>
        </w:tc>
      </w:tr>
      <w:tr w:rsidR="00C6442A" w:rsidRPr="003112CD" w:rsidTr="007C1BAA">
        <w:trPr>
          <w:trHeight w:val="286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112CD">
              <w:rPr>
                <w:rFonts w:ascii="Times New Roman" w:hAnsi="Times New Roman" w:cs="Times New Roman"/>
                <w:b/>
                <w:bCs/>
                <w:snapToGrid w:val="0"/>
              </w:rPr>
              <w:t>1 06 01 00000 0000 110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112CD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 xml:space="preserve">134 940 </w:t>
            </w:r>
          </w:p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42A" w:rsidRPr="003112CD" w:rsidTr="007C1BAA">
        <w:trPr>
          <w:trHeight w:val="286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3112CD">
              <w:rPr>
                <w:rFonts w:ascii="Times New Roman" w:hAnsi="Times New Roman" w:cs="Times New Roman"/>
                <w:snapToGrid w:val="0"/>
              </w:rPr>
              <w:t>1 06 01030 10 0000 110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112CD">
              <w:rPr>
                <w:rFonts w:ascii="Times New Roman" w:hAnsi="Times New Roman" w:cs="Times New Roman"/>
                <w:snapToGrid w:val="0"/>
              </w:rPr>
              <w:t>Налог на имущество физических лиц, по ставкам, применяемы</w:t>
            </w:r>
            <w:r>
              <w:rPr>
                <w:rFonts w:ascii="Times New Roman" w:hAnsi="Times New Roman" w:cs="Times New Roman"/>
                <w:snapToGrid w:val="0"/>
              </w:rPr>
              <w:t>м</w:t>
            </w:r>
            <w:r w:rsidRPr="003112CD">
              <w:rPr>
                <w:rFonts w:ascii="Times New Roman" w:hAnsi="Times New Roman" w:cs="Times New Roman"/>
                <w:snapToGrid w:val="0"/>
              </w:rPr>
              <w:t xml:space="preserve">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134 940</w:t>
            </w:r>
          </w:p>
        </w:tc>
      </w:tr>
      <w:tr w:rsidR="00C6442A" w:rsidRPr="003112CD" w:rsidTr="007C1BAA">
        <w:trPr>
          <w:trHeight w:val="171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748 929</w:t>
            </w:r>
          </w:p>
        </w:tc>
      </w:tr>
      <w:tr w:rsidR="00C6442A" w:rsidRPr="003112CD" w:rsidTr="007C1BAA">
        <w:trPr>
          <w:trHeight w:val="70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554 308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554 308</w:t>
            </w:r>
          </w:p>
        </w:tc>
      </w:tr>
      <w:tr w:rsidR="00C6442A" w:rsidRPr="003112CD" w:rsidTr="007C1BAA">
        <w:trPr>
          <w:trHeight w:val="200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194 621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194 621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1 11 0000 00 0000 000</w:t>
            </w:r>
          </w:p>
        </w:tc>
        <w:tc>
          <w:tcPr>
            <w:tcW w:w="5622" w:type="dxa"/>
          </w:tcPr>
          <w:p w:rsidR="00C6442A" w:rsidRPr="00C41273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C6442A" w:rsidRPr="00C41273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10710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1 11 09 0000 00 0000 120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3112CD">
              <w:rPr>
                <w:rFonts w:ascii="Times New Roman" w:hAnsi="Times New Roman" w:cs="Times New Roman"/>
              </w:rPr>
              <w:t>и(</w:t>
            </w:r>
            <w:proofErr w:type="gramEnd"/>
            <w:r w:rsidRPr="003112CD">
              <w:rPr>
                <w:rFonts w:ascii="Times New Roman" w:hAnsi="Times New Roman" w:cs="Times New Roman"/>
              </w:rPr>
              <w:t xml:space="preserve">за исключением имущества бюджетных и </w:t>
            </w:r>
            <w:r w:rsidRPr="003112CD">
              <w:rPr>
                <w:rFonts w:ascii="Times New Roman" w:hAnsi="Times New Roman" w:cs="Times New Roman"/>
              </w:rPr>
              <w:lastRenderedPageBreak/>
              <w:t>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lastRenderedPageBreak/>
              <w:t>10710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lastRenderedPageBreak/>
              <w:t xml:space="preserve">1 11 09 </w:t>
            </w:r>
            <w:r>
              <w:rPr>
                <w:rFonts w:ascii="Times New Roman" w:hAnsi="Times New Roman" w:cs="Times New Roman"/>
              </w:rPr>
              <w:t>40</w:t>
            </w:r>
            <w:r w:rsidRPr="003112CD">
              <w:rPr>
                <w:rFonts w:ascii="Times New Roman" w:hAnsi="Times New Roman" w:cs="Times New Roman"/>
              </w:rPr>
              <w:t>00 00 0000 120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10710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 xml:space="preserve">1 11 09 045 </w:t>
            </w:r>
            <w:r>
              <w:rPr>
                <w:rFonts w:ascii="Times New Roman" w:hAnsi="Times New Roman" w:cs="Times New Roman"/>
              </w:rPr>
              <w:t>10</w:t>
            </w:r>
            <w:r w:rsidRPr="003112CD">
              <w:rPr>
                <w:rFonts w:ascii="Times New Roman" w:hAnsi="Times New Roman" w:cs="Times New Roman"/>
              </w:rPr>
              <w:t xml:space="preserve"> 0000 120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10710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1 13 00 000 00 0000 000</w:t>
            </w:r>
          </w:p>
        </w:tc>
        <w:tc>
          <w:tcPr>
            <w:tcW w:w="5622" w:type="dxa"/>
          </w:tcPr>
          <w:p w:rsidR="00C6442A" w:rsidRPr="00EE3FFF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56868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 xml:space="preserve">1 13 01 000 00 0000 </w:t>
            </w: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Доходы от оказан</w:t>
            </w:r>
            <w:r>
              <w:rPr>
                <w:rFonts w:ascii="Times New Roman" w:hAnsi="Times New Roman" w:cs="Times New Roman"/>
              </w:rPr>
              <w:t>и</w:t>
            </w:r>
            <w:r w:rsidRPr="003112CD">
              <w:rPr>
                <w:rFonts w:ascii="Times New Roman" w:hAnsi="Times New Roman" w:cs="Times New Roman"/>
              </w:rPr>
              <w:t>я платных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2CD">
              <w:rPr>
                <w:rFonts w:ascii="Times New Roman" w:hAnsi="Times New Roman" w:cs="Times New Roman"/>
              </w:rPr>
              <w:t>(работ)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56868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C41273" w:rsidRDefault="00C6442A" w:rsidP="007C1BAA">
            <w:pPr>
              <w:jc w:val="both"/>
              <w:rPr>
                <w:sz w:val="20"/>
                <w:szCs w:val="20"/>
              </w:rPr>
            </w:pP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1 13 01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 00 0000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56868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C41273" w:rsidRDefault="00C6442A" w:rsidP="007C1BAA">
            <w:pPr>
              <w:jc w:val="both"/>
              <w:rPr>
                <w:sz w:val="20"/>
                <w:szCs w:val="20"/>
              </w:rPr>
            </w:pP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1 13 01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56868</w:t>
            </w:r>
          </w:p>
        </w:tc>
      </w:tr>
      <w:tr w:rsidR="00C6442A" w:rsidRPr="003112CD" w:rsidTr="007C1BAA">
        <w:trPr>
          <w:trHeight w:val="447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1 884</w:t>
            </w:r>
          </w:p>
        </w:tc>
      </w:tr>
      <w:tr w:rsidR="00C6442A" w:rsidRPr="003112CD" w:rsidTr="007C1BAA">
        <w:trPr>
          <w:trHeight w:val="1116"/>
        </w:trPr>
        <w:tc>
          <w:tcPr>
            <w:tcW w:w="2400" w:type="dxa"/>
          </w:tcPr>
          <w:p w:rsidR="00C6442A" w:rsidRPr="003112CD" w:rsidRDefault="00C6442A" w:rsidP="007C1BAA">
            <w:pPr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1 16 01074 01 0000 140</w:t>
            </w:r>
          </w:p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1 884</w:t>
            </w:r>
          </w:p>
        </w:tc>
      </w:tr>
      <w:tr w:rsidR="00C6442A" w:rsidRPr="003112CD" w:rsidTr="007C1BAA">
        <w:trPr>
          <w:trHeight w:val="511"/>
        </w:trPr>
        <w:tc>
          <w:tcPr>
            <w:tcW w:w="2400" w:type="dxa"/>
            <w:vAlign w:val="bottom"/>
          </w:tcPr>
          <w:p w:rsidR="00C6442A" w:rsidRPr="003112CD" w:rsidRDefault="00C6442A" w:rsidP="007C1B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C6442A" w:rsidRPr="003112CD" w:rsidRDefault="00C6442A" w:rsidP="007C1B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</w:tr>
      <w:tr w:rsidR="00C6442A" w:rsidRPr="003112CD" w:rsidTr="007C1BAA">
        <w:trPr>
          <w:trHeight w:val="405"/>
        </w:trPr>
        <w:tc>
          <w:tcPr>
            <w:tcW w:w="2400" w:type="dxa"/>
            <w:vAlign w:val="bottom"/>
          </w:tcPr>
          <w:p w:rsidR="00C6442A" w:rsidRPr="003112CD" w:rsidRDefault="00C6442A" w:rsidP="007C1B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C6442A" w:rsidRPr="003112CD" w:rsidRDefault="00C6442A" w:rsidP="007C1B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139</w:t>
            </w:r>
          </w:p>
        </w:tc>
      </w:tr>
      <w:tr w:rsidR="00C6442A" w:rsidRPr="003112CD" w:rsidTr="007C1BAA">
        <w:trPr>
          <w:trHeight w:val="511"/>
        </w:trPr>
        <w:tc>
          <w:tcPr>
            <w:tcW w:w="2400" w:type="dxa"/>
            <w:vAlign w:val="bottom"/>
          </w:tcPr>
          <w:p w:rsidR="00C6442A" w:rsidRPr="003112CD" w:rsidRDefault="00C6442A" w:rsidP="007C1B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C6442A" w:rsidRPr="003112CD" w:rsidRDefault="00C6442A" w:rsidP="007C1B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139</w:t>
            </w:r>
          </w:p>
        </w:tc>
      </w:tr>
      <w:tr w:rsidR="00C6442A" w:rsidRPr="003112CD" w:rsidTr="007C1BAA">
        <w:trPr>
          <w:trHeight w:val="130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1 809 654</w:t>
            </w:r>
          </w:p>
        </w:tc>
      </w:tr>
      <w:tr w:rsidR="00C6442A" w:rsidRPr="003112CD" w:rsidTr="007C1BAA">
        <w:trPr>
          <w:trHeight w:val="130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</w:t>
            </w:r>
          </w:p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1 809 654</w:t>
            </w:r>
          </w:p>
        </w:tc>
      </w:tr>
      <w:tr w:rsidR="00C6442A" w:rsidRPr="003112CD" w:rsidTr="007C1BAA">
        <w:trPr>
          <w:trHeight w:val="130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1 607  768</w:t>
            </w:r>
          </w:p>
        </w:tc>
      </w:tr>
      <w:tr w:rsidR="00C6442A" w:rsidRPr="003112CD" w:rsidTr="007C1BAA">
        <w:trPr>
          <w:trHeight w:val="130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2 02 15001 00 0000 150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1 365 802</w:t>
            </w:r>
          </w:p>
        </w:tc>
      </w:tr>
      <w:tr w:rsidR="00C6442A" w:rsidRPr="003112CD" w:rsidTr="007C1BAA">
        <w:trPr>
          <w:trHeight w:val="130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 xml:space="preserve">Дотации бюджетам </w:t>
            </w:r>
            <w:r w:rsidRPr="003112CD">
              <w:rPr>
                <w:rFonts w:ascii="Times New Roman" w:hAnsi="Times New Roman" w:cs="Times New Roman"/>
                <w:snapToGrid w:val="0"/>
              </w:rPr>
              <w:t xml:space="preserve">сельских </w:t>
            </w:r>
            <w:r w:rsidRPr="003112CD">
              <w:rPr>
                <w:rFonts w:ascii="Times New Roman" w:hAnsi="Times New Roman" w:cs="Times New Roman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1 365 802</w:t>
            </w:r>
          </w:p>
        </w:tc>
      </w:tr>
      <w:tr w:rsidR="00C6442A" w:rsidRPr="003112CD" w:rsidTr="007C1BAA">
        <w:trPr>
          <w:trHeight w:val="130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2 02 15002 00 0000 150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241 966</w:t>
            </w:r>
          </w:p>
        </w:tc>
      </w:tr>
      <w:tr w:rsidR="00C6442A" w:rsidRPr="003112CD" w:rsidTr="007C1BAA">
        <w:trPr>
          <w:trHeight w:val="130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241 966</w:t>
            </w:r>
          </w:p>
        </w:tc>
      </w:tr>
      <w:tr w:rsidR="00C6442A" w:rsidRPr="003112CD" w:rsidTr="007C1BAA">
        <w:trPr>
          <w:trHeight w:val="209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201 886</w:t>
            </w:r>
          </w:p>
        </w:tc>
      </w:tr>
      <w:tr w:rsidR="00C6442A" w:rsidRPr="003112CD" w:rsidTr="007C1BAA">
        <w:trPr>
          <w:trHeight w:val="491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112CD">
              <w:rPr>
                <w:rFonts w:ascii="Times New Roman" w:hAnsi="Times New Roman" w:cs="Times New Roman"/>
                <w:snapToGrid w:val="0"/>
              </w:rPr>
              <w:t>202 35118 00 0000 150</w:t>
            </w:r>
          </w:p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 xml:space="preserve">Субвенции бюджетам на осуществление </w:t>
            </w:r>
            <w:proofErr w:type="gramStart"/>
            <w:r w:rsidRPr="003112CD">
              <w:rPr>
                <w:rFonts w:ascii="Times New Roman" w:hAnsi="Times New Roman" w:cs="Times New Roman"/>
              </w:rPr>
              <w:t>первичного</w:t>
            </w:r>
            <w:proofErr w:type="gramEnd"/>
          </w:p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воинского учета на территориях, где отсутствуют</w:t>
            </w:r>
          </w:p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военные комиссариаты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201 886</w:t>
            </w:r>
          </w:p>
        </w:tc>
      </w:tr>
      <w:tr w:rsidR="00C6442A" w:rsidRPr="003112CD" w:rsidTr="007C1BAA">
        <w:trPr>
          <w:trHeight w:val="491"/>
        </w:trPr>
        <w:tc>
          <w:tcPr>
            <w:tcW w:w="2400" w:type="dxa"/>
            <w:vAlign w:val="center"/>
          </w:tcPr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112CD">
              <w:rPr>
                <w:rFonts w:ascii="Times New Roman" w:hAnsi="Times New Roman" w:cs="Times New Roman"/>
                <w:snapToGrid w:val="0"/>
              </w:rPr>
              <w:t>202 35118 10 0000 150</w:t>
            </w:r>
          </w:p>
          <w:p w:rsidR="00C6442A" w:rsidRPr="003112CD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22" w:type="dxa"/>
          </w:tcPr>
          <w:p w:rsidR="00C6442A" w:rsidRPr="003112CD" w:rsidRDefault="00C6442A" w:rsidP="007C1B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 xml:space="preserve">Субвенции бюджетам сельских поселений </w:t>
            </w:r>
            <w:proofErr w:type="gramStart"/>
            <w:r w:rsidRPr="003112C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6442A" w:rsidRPr="003112CD" w:rsidRDefault="00C6442A" w:rsidP="007C1B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 xml:space="preserve">осуществление первичного воинского учета </w:t>
            </w:r>
            <w:proofErr w:type="gramStart"/>
            <w:r w:rsidRPr="003112C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6442A" w:rsidRPr="003112CD" w:rsidRDefault="00C6442A" w:rsidP="007C1B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112CD">
              <w:rPr>
                <w:rFonts w:ascii="Times New Roman" w:hAnsi="Times New Roman" w:cs="Times New Roman"/>
              </w:rPr>
              <w:t>территориях</w:t>
            </w:r>
            <w:proofErr w:type="gramEnd"/>
            <w:r w:rsidRPr="003112CD">
              <w:rPr>
                <w:rFonts w:ascii="Times New Roman" w:hAnsi="Times New Roman" w:cs="Times New Roman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C6442A" w:rsidRPr="003112CD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t>201 886</w:t>
            </w:r>
          </w:p>
        </w:tc>
      </w:tr>
      <w:tr w:rsidR="00C6442A" w:rsidRPr="003112CD" w:rsidTr="007C1BAA">
        <w:trPr>
          <w:trHeight w:val="64"/>
        </w:trPr>
        <w:tc>
          <w:tcPr>
            <w:tcW w:w="240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2" w:type="dxa"/>
          </w:tcPr>
          <w:p w:rsidR="00C6442A" w:rsidRPr="003112CD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 xml:space="preserve"> 3 323 627</w:t>
            </w:r>
          </w:p>
        </w:tc>
      </w:tr>
    </w:tbl>
    <w:p w:rsidR="00C6442A" w:rsidRPr="00F260D8" w:rsidRDefault="00C6442A" w:rsidP="00C6442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6442A" w:rsidRPr="00F260D8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color w:val="000000" w:themeColor="text1"/>
        </w:rPr>
      </w:pPr>
    </w:p>
    <w:p w:rsidR="00C6442A" w:rsidRPr="00F260D8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C6442A" w:rsidRPr="00E75707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</w:rPr>
      </w:pPr>
    </w:p>
    <w:p w:rsidR="00C6442A" w:rsidRPr="00E75707" w:rsidRDefault="00C6442A" w:rsidP="00C6442A">
      <w:pPr>
        <w:spacing w:after="0" w:line="240" w:lineRule="auto"/>
        <w:ind w:left="5220" w:hanging="4796"/>
        <w:jc w:val="right"/>
        <w:rPr>
          <w:rFonts w:ascii="Times New Roman" w:hAnsi="Times New Roman" w:cs="Times New Roman"/>
        </w:rPr>
      </w:pPr>
      <w:r w:rsidRPr="00E7570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Приложение № 6</w:t>
      </w:r>
    </w:p>
    <w:p w:rsidR="00C6442A" w:rsidRPr="00E75707" w:rsidRDefault="00C6442A" w:rsidP="00C6442A">
      <w:pPr>
        <w:spacing w:after="0" w:line="240" w:lineRule="auto"/>
        <w:ind w:left="4500" w:hanging="4796"/>
        <w:jc w:val="right"/>
        <w:rPr>
          <w:rFonts w:ascii="Times New Roman" w:hAnsi="Times New Roman" w:cs="Times New Roman"/>
        </w:rPr>
      </w:pPr>
      <w:r w:rsidRPr="00E75707">
        <w:rPr>
          <w:rFonts w:ascii="Times New Roman" w:hAnsi="Times New Roman" w:cs="Times New Roman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</w:rPr>
        <w:t>23</w:t>
      </w:r>
      <w:r w:rsidRPr="00E757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E75707">
        <w:rPr>
          <w:rFonts w:ascii="Times New Roman" w:hAnsi="Times New Roman" w:cs="Times New Roman"/>
        </w:rPr>
        <w:t xml:space="preserve">.2019г. № </w:t>
      </w:r>
      <w:r>
        <w:rPr>
          <w:rFonts w:ascii="Times New Roman" w:hAnsi="Times New Roman" w:cs="Times New Roman"/>
        </w:rPr>
        <w:t>62</w:t>
      </w:r>
      <w:r w:rsidRPr="00E757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C6442A" w:rsidRPr="00E75707" w:rsidRDefault="00C6442A" w:rsidP="00C644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5707">
        <w:rPr>
          <w:rFonts w:ascii="Times New Roman" w:hAnsi="Times New Roman" w:cs="Times New Roman"/>
        </w:rPr>
        <w:t xml:space="preserve">                                                                                          «О бюджете муниципального  образования </w:t>
      </w:r>
    </w:p>
    <w:p w:rsidR="00C6442A" w:rsidRPr="00E75707" w:rsidRDefault="00C6442A" w:rsidP="00C644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5707">
        <w:rPr>
          <w:rFonts w:ascii="Times New Roman" w:hAnsi="Times New Roman" w:cs="Times New Roman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6442A" w:rsidRPr="00E75707" w:rsidRDefault="00C6442A" w:rsidP="00C644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5707">
        <w:rPr>
          <w:rFonts w:ascii="Times New Roman" w:hAnsi="Times New Roman" w:cs="Times New Roman"/>
        </w:rPr>
        <w:t xml:space="preserve">                                                                                           Курской области  на 2020</w:t>
      </w:r>
      <w:r>
        <w:rPr>
          <w:rFonts w:ascii="Times New Roman" w:hAnsi="Times New Roman" w:cs="Times New Roman"/>
        </w:rPr>
        <w:t xml:space="preserve"> год и на плановый </w:t>
      </w:r>
      <w:r w:rsidRPr="00E75707">
        <w:rPr>
          <w:rFonts w:ascii="Times New Roman" w:hAnsi="Times New Roman" w:cs="Times New Roman"/>
        </w:rPr>
        <w:t>период</w:t>
      </w:r>
    </w:p>
    <w:p w:rsidR="00C6442A" w:rsidRPr="00E75707" w:rsidRDefault="00C6442A" w:rsidP="00C644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5707">
        <w:rPr>
          <w:rFonts w:ascii="Times New Roman" w:hAnsi="Times New Roman" w:cs="Times New Roman"/>
        </w:rPr>
        <w:t xml:space="preserve">                                                                                           2021 и 2022 годов»</w:t>
      </w:r>
    </w:p>
    <w:p w:rsidR="00C6442A" w:rsidRPr="00E75707" w:rsidRDefault="00C6442A" w:rsidP="00C6442A">
      <w:pPr>
        <w:spacing w:after="0" w:line="240" w:lineRule="auto"/>
        <w:ind w:left="4796" w:hanging="4796"/>
        <w:rPr>
          <w:rFonts w:ascii="Times New Roman" w:hAnsi="Times New Roman" w:cs="Times New Roman"/>
        </w:rPr>
      </w:pPr>
    </w:p>
    <w:p w:rsidR="00C6442A" w:rsidRPr="00E75707" w:rsidRDefault="00C6442A" w:rsidP="00C6442A">
      <w:pPr>
        <w:spacing w:after="0" w:line="240" w:lineRule="auto"/>
        <w:ind w:left="4796" w:hanging="4796"/>
        <w:rPr>
          <w:rFonts w:ascii="Times New Roman" w:hAnsi="Times New Roman" w:cs="Times New Roman"/>
        </w:rPr>
      </w:pPr>
    </w:p>
    <w:p w:rsidR="00C6442A" w:rsidRPr="00E75707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5707">
        <w:rPr>
          <w:rFonts w:ascii="Times New Roman" w:hAnsi="Times New Roman" w:cs="Times New Roman"/>
          <w:b/>
          <w:bCs/>
        </w:rPr>
        <w:t xml:space="preserve">Объем поступления налоговых и неналоговых  доходов </w:t>
      </w:r>
    </w:p>
    <w:p w:rsidR="00C6442A" w:rsidRPr="00E75707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5707">
        <w:rPr>
          <w:rFonts w:ascii="Times New Roman" w:hAnsi="Times New Roman" w:cs="Times New Roman"/>
          <w:b/>
          <w:bCs/>
        </w:rPr>
        <w:t xml:space="preserve">и межбюджетных трансфертов, получаемых из других бюджетов </w:t>
      </w:r>
    </w:p>
    <w:p w:rsidR="00C6442A" w:rsidRPr="00E75707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5707">
        <w:rPr>
          <w:rFonts w:ascii="Times New Roman" w:hAnsi="Times New Roman" w:cs="Times New Roman"/>
          <w:b/>
          <w:bCs/>
        </w:rPr>
        <w:t xml:space="preserve">бюджетной системы Российской Федерации   </w:t>
      </w:r>
    </w:p>
    <w:p w:rsidR="00C6442A" w:rsidRPr="00E75707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5707">
        <w:rPr>
          <w:rFonts w:ascii="Times New Roman" w:hAnsi="Times New Roman" w:cs="Times New Roman"/>
          <w:b/>
          <w:bCs/>
        </w:rPr>
        <w:t>в плановом периоде  2021 и 2022 годов</w:t>
      </w:r>
    </w:p>
    <w:p w:rsidR="00C6442A" w:rsidRPr="00E75707" w:rsidRDefault="00C6442A" w:rsidP="00C644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5707">
        <w:rPr>
          <w:rFonts w:ascii="Times New Roman" w:hAnsi="Times New Roman" w:cs="Times New Roman"/>
        </w:rPr>
        <w:t>(рублей)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220"/>
        <w:gridCol w:w="1260"/>
        <w:gridCol w:w="1260"/>
      </w:tblGrid>
      <w:tr w:rsidR="00C6442A" w:rsidRPr="00E75707" w:rsidTr="007C1BAA">
        <w:trPr>
          <w:cantSplit/>
          <w:trHeight w:val="385"/>
        </w:trPr>
        <w:tc>
          <w:tcPr>
            <w:tcW w:w="2520" w:type="dxa"/>
          </w:tcPr>
          <w:p w:rsidR="00C6442A" w:rsidRPr="00E75707" w:rsidRDefault="00C6442A" w:rsidP="007C1BA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keepNext/>
              <w:spacing w:after="0" w:line="240" w:lineRule="auto"/>
              <w:ind w:left="1410" w:right="-21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на 2021 год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на 2022 год</w:t>
            </w:r>
          </w:p>
        </w:tc>
      </w:tr>
      <w:tr w:rsidR="00C6442A" w:rsidRPr="00E75707" w:rsidTr="007C1BAA">
        <w:trPr>
          <w:cantSplit/>
          <w:trHeight w:val="70"/>
        </w:trPr>
        <w:tc>
          <w:tcPr>
            <w:tcW w:w="2520" w:type="dxa"/>
          </w:tcPr>
          <w:p w:rsidR="00C6442A" w:rsidRPr="00E75707" w:rsidRDefault="00C6442A" w:rsidP="007C1BA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keepNext/>
              <w:spacing w:after="0" w:line="240" w:lineRule="auto"/>
              <w:ind w:left="1410" w:right="-21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4</w:t>
            </w:r>
          </w:p>
        </w:tc>
      </w:tr>
      <w:tr w:rsidR="00C6442A" w:rsidRPr="00E75707" w:rsidTr="007C1BAA">
        <w:trPr>
          <w:trHeight w:val="199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 xml:space="preserve">1 00 00000 00 0000 000  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1 580 026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1 675 111</w:t>
            </w:r>
          </w:p>
        </w:tc>
      </w:tr>
      <w:tr w:rsidR="00C6442A" w:rsidRPr="00E75707" w:rsidTr="007C1BAA">
        <w:trPr>
          <w:trHeight w:val="192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626 556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721 641</w:t>
            </w:r>
          </w:p>
        </w:tc>
      </w:tr>
      <w:tr w:rsidR="00C6442A" w:rsidRPr="00E75707" w:rsidTr="007C1BAA">
        <w:trPr>
          <w:trHeight w:val="233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626 556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721 641</w:t>
            </w:r>
          </w:p>
        </w:tc>
      </w:tr>
      <w:tr w:rsidR="00C6442A" w:rsidRPr="00E75707" w:rsidTr="007C1BAA">
        <w:trPr>
          <w:trHeight w:val="233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626 318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721 397</w:t>
            </w:r>
          </w:p>
        </w:tc>
      </w:tr>
      <w:tr w:rsidR="00C6442A" w:rsidRPr="00E75707" w:rsidTr="007C1BAA">
        <w:trPr>
          <w:trHeight w:val="447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физичискими лицами, зарегистрированными в качестве индивидуальных предпринимателей</w:t>
            </w:r>
            <w:proofErr w:type="gramStart"/>
            <w:r w:rsidRPr="00E75707">
              <w:rPr>
                <w:rFonts w:ascii="Times New Roman" w:hAnsi="Times New Roman" w:cs="Times New Roman"/>
              </w:rPr>
              <w:t>,н</w:t>
            </w:r>
            <w:proofErr w:type="gramEnd"/>
            <w:r w:rsidRPr="00E75707">
              <w:rPr>
                <w:rFonts w:ascii="Times New Roman" w:hAnsi="Times New Roman" w:cs="Times New Roman"/>
              </w:rPr>
              <w:t>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40</w:t>
            </w:r>
          </w:p>
        </w:tc>
      </w:tr>
      <w:tr w:rsidR="00C6442A" w:rsidRPr="00E75707" w:rsidTr="007C1BAA">
        <w:trPr>
          <w:trHeight w:val="286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204</w:t>
            </w:r>
          </w:p>
        </w:tc>
      </w:tr>
      <w:tr w:rsidR="00C6442A" w:rsidRPr="00E75707" w:rsidTr="007C1BAA">
        <w:trPr>
          <w:trHeight w:val="171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E75707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E75707">
              <w:rPr>
                <w:rFonts w:ascii="Times New Roman" w:hAnsi="Times New Roman" w:cs="Times New Roman"/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883 869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883 869</w:t>
            </w:r>
          </w:p>
        </w:tc>
      </w:tr>
      <w:tr w:rsidR="00C6442A" w:rsidRPr="00E75707" w:rsidTr="007C1BAA">
        <w:trPr>
          <w:trHeight w:val="70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E75707">
              <w:rPr>
                <w:rFonts w:ascii="Times New Roman" w:hAnsi="Times New Roman" w:cs="Times New Roman"/>
                <w:b/>
                <w:bCs/>
                <w:snapToGrid w:val="0"/>
              </w:rPr>
              <w:t>1 06 01 00000 0000 110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E75707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134 940</w:t>
            </w:r>
          </w:p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134940</w:t>
            </w: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442A" w:rsidRPr="00E75707" w:rsidTr="007C1BAA">
        <w:trPr>
          <w:trHeight w:val="447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E75707">
              <w:rPr>
                <w:rFonts w:ascii="Times New Roman" w:hAnsi="Times New Roman" w:cs="Times New Roman"/>
                <w:snapToGrid w:val="0"/>
              </w:rPr>
              <w:t>1 06 01030 10 0000 110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75707">
              <w:rPr>
                <w:rFonts w:ascii="Times New Roman" w:hAnsi="Times New Roman" w:cs="Times New Roman"/>
                <w:snapToGrid w:val="0"/>
              </w:rPr>
              <w:t>Налог на имущество физических лиц, по ставкам, применяемы</w:t>
            </w:r>
            <w:r>
              <w:rPr>
                <w:rFonts w:ascii="Times New Roman" w:hAnsi="Times New Roman" w:cs="Times New Roman"/>
                <w:snapToGrid w:val="0"/>
              </w:rPr>
              <w:t>м</w:t>
            </w:r>
            <w:r w:rsidRPr="00E75707">
              <w:rPr>
                <w:rFonts w:ascii="Times New Roman" w:hAnsi="Times New Roman" w:cs="Times New Roman"/>
                <w:snapToGrid w:val="0"/>
              </w:rPr>
              <w:t xml:space="preserve">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707">
              <w:rPr>
                <w:rFonts w:ascii="Times New Roman" w:hAnsi="Times New Roman" w:cs="Times New Roman"/>
                <w:bCs/>
              </w:rPr>
              <w:t>134 940</w:t>
            </w:r>
          </w:p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707">
              <w:rPr>
                <w:rFonts w:ascii="Times New Roman" w:hAnsi="Times New Roman" w:cs="Times New Roman"/>
                <w:bCs/>
              </w:rPr>
              <w:t>134940</w:t>
            </w: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442A" w:rsidRPr="00E75707" w:rsidTr="007C1BAA">
        <w:trPr>
          <w:trHeight w:val="200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748 929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748 929</w:t>
            </w:r>
          </w:p>
        </w:tc>
      </w:tr>
      <w:tr w:rsidR="00C6442A" w:rsidRPr="00E75707" w:rsidTr="007C1BAA">
        <w:trPr>
          <w:trHeight w:val="447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</w:rPr>
            </w:pPr>
            <w:r w:rsidRPr="00E75707">
              <w:rPr>
                <w:rFonts w:ascii="Times New Roman" w:hAnsi="Times New Roman" w:cs="Times New Roman"/>
                <w:b/>
              </w:rPr>
              <w:t>554 308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</w:rPr>
            </w:pPr>
            <w:r w:rsidRPr="00E75707">
              <w:rPr>
                <w:rFonts w:ascii="Times New Roman" w:hAnsi="Times New Roman" w:cs="Times New Roman"/>
                <w:b/>
              </w:rPr>
              <w:t>554 308</w:t>
            </w:r>
          </w:p>
        </w:tc>
      </w:tr>
      <w:tr w:rsidR="00C6442A" w:rsidRPr="00E75707" w:rsidTr="007C1BAA">
        <w:trPr>
          <w:trHeight w:val="130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554 308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554 308</w:t>
            </w:r>
          </w:p>
        </w:tc>
      </w:tr>
      <w:tr w:rsidR="00C6442A" w:rsidRPr="00E75707" w:rsidTr="007C1BAA">
        <w:trPr>
          <w:trHeight w:val="130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194621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194621</w:t>
            </w:r>
          </w:p>
        </w:tc>
      </w:tr>
      <w:tr w:rsidR="00C6442A" w:rsidRPr="00E75707" w:rsidTr="007C1BAA">
        <w:trPr>
          <w:trHeight w:val="130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75707">
              <w:rPr>
                <w:rFonts w:ascii="Times New Roman" w:hAnsi="Times New Roman" w:cs="Times New Roman"/>
                <w:bCs/>
              </w:rPr>
              <w:t>194621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75707">
              <w:rPr>
                <w:rFonts w:ascii="Times New Roman" w:hAnsi="Times New Roman" w:cs="Times New Roman"/>
                <w:bCs/>
              </w:rPr>
              <w:t>194621</w:t>
            </w:r>
          </w:p>
        </w:tc>
      </w:tr>
      <w:tr w:rsidR="00C6442A" w:rsidRPr="00E75707" w:rsidTr="007C1BAA">
        <w:trPr>
          <w:trHeight w:val="130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1 11 0000 00 0000 000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10710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10710</w:t>
            </w:r>
          </w:p>
        </w:tc>
      </w:tr>
      <w:tr w:rsidR="00C6442A" w:rsidRPr="00E75707" w:rsidTr="007C1BAA">
        <w:trPr>
          <w:trHeight w:val="130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1 11 09 0000 00 0000 120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</w:t>
            </w:r>
            <w:r w:rsidRPr="00E75707">
              <w:rPr>
                <w:rFonts w:ascii="Times New Roman" w:hAnsi="Times New Roman" w:cs="Times New Roman"/>
              </w:rPr>
              <w:lastRenderedPageBreak/>
              <w:t>находящихся в государственной и муниципальной собственност</w:t>
            </w:r>
            <w:proofErr w:type="gramStart"/>
            <w:r w:rsidRPr="00E75707">
              <w:rPr>
                <w:rFonts w:ascii="Times New Roman" w:hAnsi="Times New Roman" w:cs="Times New Roman"/>
              </w:rPr>
              <w:t>и(</w:t>
            </w:r>
            <w:proofErr w:type="gramEnd"/>
            <w:r w:rsidRPr="00E75707">
              <w:rPr>
                <w:rFonts w:ascii="Times New Roman" w:hAnsi="Times New Roman" w:cs="Times New Roman"/>
              </w:rP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lastRenderedPageBreak/>
              <w:t>10710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10710</w:t>
            </w:r>
          </w:p>
        </w:tc>
      </w:tr>
      <w:tr w:rsidR="00C6442A" w:rsidRPr="00E75707" w:rsidTr="007C1BAA">
        <w:trPr>
          <w:trHeight w:val="130"/>
        </w:trPr>
        <w:tc>
          <w:tcPr>
            <w:tcW w:w="252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</w:rPr>
              <w:lastRenderedPageBreak/>
              <w:t xml:space="preserve">1 11 09 </w:t>
            </w:r>
            <w:r>
              <w:rPr>
                <w:rFonts w:ascii="Times New Roman" w:hAnsi="Times New Roman" w:cs="Times New Roman"/>
              </w:rPr>
              <w:t>40</w:t>
            </w:r>
            <w:r w:rsidRPr="003112CD">
              <w:rPr>
                <w:rFonts w:ascii="Times New Roman" w:hAnsi="Times New Roman" w:cs="Times New Roman"/>
              </w:rPr>
              <w:t>00 00 0000 120</w:t>
            </w:r>
          </w:p>
        </w:tc>
        <w:tc>
          <w:tcPr>
            <w:tcW w:w="522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C6442A" w:rsidRPr="003112CD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10710</w:t>
            </w:r>
          </w:p>
        </w:tc>
        <w:tc>
          <w:tcPr>
            <w:tcW w:w="126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10710</w:t>
            </w:r>
          </w:p>
        </w:tc>
      </w:tr>
      <w:tr w:rsidR="00C6442A" w:rsidRPr="00E75707" w:rsidTr="007C1BAA">
        <w:trPr>
          <w:trHeight w:val="209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 xml:space="preserve">1 11 09 045 </w:t>
            </w:r>
            <w:r>
              <w:rPr>
                <w:rFonts w:ascii="Times New Roman" w:hAnsi="Times New Roman" w:cs="Times New Roman"/>
              </w:rPr>
              <w:t>1</w:t>
            </w:r>
            <w:r w:rsidRPr="00E75707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10710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10710</w:t>
            </w:r>
          </w:p>
        </w:tc>
      </w:tr>
      <w:tr w:rsidR="00C6442A" w:rsidRPr="00E75707" w:rsidTr="007C1BAA">
        <w:trPr>
          <w:trHeight w:val="491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1 13 00 000 00 0000 000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E13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56868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56868</w:t>
            </w:r>
          </w:p>
        </w:tc>
      </w:tr>
      <w:tr w:rsidR="00C6442A" w:rsidRPr="00E75707" w:rsidTr="007C1BAA">
        <w:trPr>
          <w:trHeight w:val="491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1 13 01 000 00 0000 000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Доходы от оказаня платных услу</w:t>
            </w:r>
            <w:proofErr w:type="gramStart"/>
            <w:r w:rsidRPr="00E75707">
              <w:rPr>
                <w:rFonts w:ascii="Times New Roman" w:hAnsi="Times New Roman" w:cs="Times New Roman"/>
              </w:rPr>
              <w:t>г(</w:t>
            </w:r>
            <w:proofErr w:type="gramEnd"/>
            <w:r w:rsidRPr="00E75707">
              <w:rPr>
                <w:rFonts w:ascii="Times New Roman" w:hAnsi="Times New Roman" w:cs="Times New Roman"/>
              </w:rPr>
              <w:t>работ)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56868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56868</w:t>
            </w:r>
          </w:p>
        </w:tc>
      </w:tr>
      <w:tr w:rsidR="00C6442A" w:rsidRPr="00E75707" w:rsidTr="007C1BAA">
        <w:trPr>
          <w:trHeight w:val="491"/>
        </w:trPr>
        <w:tc>
          <w:tcPr>
            <w:tcW w:w="2520" w:type="dxa"/>
          </w:tcPr>
          <w:p w:rsidR="00C6442A" w:rsidRPr="00C41273" w:rsidRDefault="00C6442A" w:rsidP="007C1BAA">
            <w:pPr>
              <w:jc w:val="both"/>
              <w:rPr>
                <w:sz w:val="20"/>
                <w:szCs w:val="20"/>
              </w:rPr>
            </w:pP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1 13 01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 00 0000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22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56868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56868</w:t>
            </w:r>
          </w:p>
        </w:tc>
      </w:tr>
      <w:tr w:rsidR="00C6442A" w:rsidRPr="00E75707" w:rsidTr="007C1BAA">
        <w:trPr>
          <w:trHeight w:val="491"/>
        </w:trPr>
        <w:tc>
          <w:tcPr>
            <w:tcW w:w="2520" w:type="dxa"/>
          </w:tcPr>
          <w:p w:rsidR="00C6442A" w:rsidRPr="00C41273" w:rsidRDefault="00C6442A" w:rsidP="007C1BAA">
            <w:pPr>
              <w:jc w:val="both"/>
              <w:rPr>
                <w:sz w:val="20"/>
                <w:szCs w:val="20"/>
              </w:rPr>
            </w:pP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1 13 01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41273">
              <w:rPr>
                <w:rFonts w:ascii="Times New Roman" w:hAnsi="Times New Roman" w:cs="Times New Roman"/>
                <w:sz w:val="20"/>
                <w:szCs w:val="20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220" w:type="dxa"/>
          </w:tcPr>
          <w:p w:rsidR="00C6442A" w:rsidRPr="003112C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56868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56868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1 884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1 884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</w:tcPr>
          <w:p w:rsidR="00C6442A" w:rsidRPr="00E75707" w:rsidRDefault="00C6442A" w:rsidP="007C1BAA">
            <w:pPr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1 16 01074 01 0000 140</w:t>
            </w:r>
          </w:p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75707">
              <w:rPr>
                <w:rFonts w:ascii="Times New Roman" w:hAnsi="Times New Roman" w:cs="Times New Roman"/>
                <w:bCs/>
              </w:rPr>
              <w:t>1884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bottom"/>
          </w:tcPr>
          <w:p w:rsidR="00C6442A" w:rsidRPr="00E75707" w:rsidRDefault="00C6442A" w:rsidP="007C1BA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1 17 00000 00 0000 000</w:t>
            </w:r>
          </w:p>
        </w:tc>
        <w:tc>
          <w:tcPr>
            <w:tcW w:w="5220" w:type="dxa"/>
            <w:vAlign w:val="bottom"/>
          </w:tcPr>
          <w:p w:rsidR="00C6442A" w:rsidRPr="00E75707" w:rsidRDefault="00C6442A" w:rsidP="007C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bottom"/>
          </w:tcPr>
          <w:p w:rsidR="00C6442A" w:rsidRPr="00E75707" w:rsidRDefault="00C6442A" w:rsidP="007C1BA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5220" w:type="dxa"/>
            <w:vAlign w:val="bottom"/>
          </w:tcPr>
          <w:p w:rsidR="00C6442A" w:rsidRPr="00E75707" w:rsidRDefault="00C6442A" w:rsidP="007C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139</w:t>
            </w:r>
          </w:p>
        </w:tc>
      </w:tr>
      <w:tr w:rsidR="00C6442A" w:rsidRPr="00E75707" w:rsidTr="007C1BAA">
        <w:trPr>
          <w:trHeight w:val="613"/>
        </w:trPr>
        <w:tc>
          <w:tcPr>
            <w:tcW w:w="2520" w:type="dxa"/>
            <w:vAlign w:val="bottom"/>
          </w:tcPr>
          <w:p w:rsidR="00C6442A" w:rsidRPr="00E75707" w:rsidRDefault="00C6442A" w:rsidP="007C1BA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220" w:type="dxa"/>
            <w:vAlign w:val="bottom"/>
          </w:tcPr>
          <w:p w:rsidR="00C6442A" w:rsidRPr="00E75707" w:rsidRDefault="00C6442A" w:rsidP="007C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139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 xml:space="preserve"> 1 295 055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1 299 913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</w:t>
            </w:r>
          </w:p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 xml:space="preserve"> 1 295 055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1 299 913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1 092 642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 xml:space="preserve"> 1 092 642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2 02 15001 00 0000 150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1 092 642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1 092 642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 xml:space="preserve">Дотации бюджетам </w:t>
            </w:r>
            <w:r w:rsidRPr="00E75707">
              <w:rPr>
                <w:rFonts w:ascii="Times New Roman" w:hAnsi="Times New Roman" w:cs="Times New Roman"/>
                <w:snapToGrid w:val="0"/>
              </w:rPr>
              <w:t xml:space="preserve">сельских </w:t>
            </w:r>
            <w:r w:rsidRPr="00E75707">
              <w:rPr>
                <w:rFonts w:ascii="Times New Roman" w:hAnsi="Times New Roman" w:cs="Times New Roman"/>
              </w:rPr>
              <w:t>поселений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1 092 642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1 092 642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</w:rPr>
            </w:pPr>
            <w:r w:rsidRPr="00E75707">
              <w:rPr>
                <w:rFonts w:ascii="Times New Roman" w:hAnsi="Times New Roman" w:cs="Times New Roman"/>
                <w:b/>
              </w:rPr>
              <w:t>202 413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</w:rPr>
            </w:pPr>
            <w:r w:rsidRPr="00E75707">
              <w:rPr>
                <w:rFonts w:ascii="Times New Roman" w:hAnsi="Times New Roman" w:cs="Times New Roman"/>
                <w:b/>
              </w:rPr>
              <w:t>207 271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5707">
              <w:rPr>
                <w:rFonts w:ascii="Times New Roman" w:hAnsi="Times New Roman" w:cs="Times New Roman"/>
                <w:snapToGrid w:val="0"/>
              </w:rPr>
              <w:t>202 35118 00 0000 150</w:t>
            </w: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202 413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207 271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  <w:vAlign w:val="center"/>
          </w:tcPr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5707">
              <w:rPr>
                <w:rFonts w:ascii="Times New Roman" w:hAnsi="Times New Roman" w:cs="Times New Roman"/>
                <w:snapToGrid w:val="0"/>
              </w:rPr>
              <w:t>202 35118 10 0000 150</w:t>
            </w:r>
          </w:p>
          <w:p w:rsidR="00C6442A" w:rsidRPr="00E75707" w:rsidRDefault="00C6442A" w:rsidP="007C1BA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 xml:space="preserve">Субвенция бюджетам </w:t>
            </w:r>
            <w:r w:rsidRPr="00E75707">
              <w:rPr>
                <w:rFonts w:ascii="Times New Roman" w:hAnsi="Times New Roman" w:cs="Times New Roman"/>
                <w:snapToGrid w:val="0"/>
              </w:rPr>
              <w:t xml:space="preserve">сельских </w:t>
            </w:r>
            <w:r w:rsidRPr="00E75707">
              <w:rPr>
                <w:rFonts w:ascii="Times New Roman" w:hAnsi="Times New Roman" w:cs="Times New Roman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202 413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</w:rPr>
            </w:pPr>
            <w:r w:rsidRPr="00E75707">
              <w:rPr>
                <w:rFonts w:ascii="Times New Roman" w:hAnsi="Times New Roman" w:cs="Times New Roman"/>
              </w:rPr>
              <w:t>207 271</w:t>
            </w:r>
          </w:p>
        </w:tc>
      </w:tr>
      <w:tr w:rsidR="00C6442A" w:rsidRPr="00E75707" w:rsidTr="007C1BAA">
        <w:trPr>
          <w:trHeight w:val="269"/>
        </w:trPr>
        <w:tc>
          <w:tcPr>
            <w:tcW w:w="2520" w:type="dxa"/>
          </w:tcPr>
          <w:p w:rsidR="00C6442A" w:rsidRPr="00E75707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</w:tcPr>
          <w:p w:rsidR="00C6442A" w:rsidRPr="00E75707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60" w:type="dxa"/>
            <w:vAlign w:val="bottom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2 875 081</w:t>
            </w:r>
          </w:p>
        </w:tc>
        <w:tc>
          <w:tcPr>
            <w:tcW w:w="1260" w:type="dxa"/>
          </w:tcPr>
          <w:p w:rsidR="00C6442A" w:rsidRPr="00E75707" w:rsidRDefault="00C6442A" w:rsidP="007C1BAA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707">
              <w:rPr>
                <w:rFonts w:ascii="Times New Roman" w:hAnsi="Times New Roman" w:cs="Times New Roman"/>
                <w:b/>
                <w:bCs/>
              </w:rPr>
              <w:t>2 975 024</w:t>
            </w:r>
          </w:p>
        </w:tc>
      </w:tr>
    </w:tbl>
    <w:p w:rsidR="00C6442A" w:rsidRPr="00750244" w:rsidRDefault="00C6442A" w:rsidP="00C6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2A" w:rsidRDefault="00C6442A" w:rsidP="00C6442A"/>
    <w:p w:rsidR="0062182B" w:rsidRDefault="0062182B"/>
    <w:p w:rsidR="00C6442A" w:rsidRPr="00952D30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952D30">
        <w:rPr>
          <w:rFonts w:ascii="Times New Roman" w:hAnsi="Times New Roman" w:cs="Times New Roman"/>
          <w:sz w:val="20"/>
          <w:szCs w:val="20"/>
        </w:rPr>
        <w:tab/>
        <w:t>Приложение № 7</w:t>
      </w:r>
    </w:p>
    <w:p w:rsidR="00C6442A" w:rsidRPr="00952D30" w:rsidRDefault="00C6442A" w:rsidP="00C6442A">
      <w:pPr>
        <w:spacing w:after="0" w:line="240" w:lineRule="auto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952D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52D30">
        <w:rPr>
          <w:rFonts w:ascii="Times New Roman" w:hAnsi="Times New Roman" w:cs="Times New Roman"/>
          <w:sz w:val="20"/>
          <w:szCs w:val="20"/>
        </w:rPr>
        <w:t xml:space="preserve">.2019г. № 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C6442A" w:rsidRPr="00363235" w:rsidRDefault="00C6442A" w:rsidP="00C644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2A" w:rsidRPr="00363235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235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363235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36323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«Студенокский сельсовет» Железногорского района Курской области на 2020год</w:t>
      </w:r>
    </w:p>
    <w:p w:rsidR="00C6442A" w:rsidRPr="00952D30" w:rsidRDefault="00C6442A" w:rsidP="00C644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2D30">
        <w:rPr>
          <w:rFonts w:ascii="Times New Roman" w:hAnsi="Times New Roman" w:cs="Times New Roman"/>
        </w:rPr>
        <w:t xml:space="preserve"> (рублей)</w:t>
      </w:r>
    </w:p>
    <w:p w:rsidR="00C6442A" w:rsidRPr="00952D30" w:rsidRDefault="00C6442A" w:rsidP="00C6442A">
      <w:pPr>
        <w:spacing w:after="0" w:line="240" w:lineRule="auto"/>
        <w:ind w:left="4320" w:hanging="4796"/>
        <w:rPr>
          <w:rFonts w:ascii="Times New Roman" w:hAnsi="Times New Roman" w:cs="Times New Roman"/>
          <w:sz w:val="20"/>
          <w:szCs w:val="20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C6442A" w:rsidRPr="00952D30" w:rsidTr="007C1BAA">
        <w:trPr>
          <w:trHeight w:val="468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3 399 325</w:t>
            </w:r>
          </w:p>
        </w:tc>
      </w:tr>
      <w:tr w:rsidR="00C6442A" w:rsidRPr="00952D30" w:rsidTr="007C1BAA">
        <w:trPr>
          <w:trHeight w:val="89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766</w:t>
            </w: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225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307465" w:rsidRDefault="00C6442A" w:rsidP="007C1BAA">
            <w:pPr>
              <w:jc w:val="center"/>
              <w:rPr>
                <w:b/>
              </w:rPr>
            </w:pPr>
            <w:r w:rsidRPr="003074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Default="00C6442A" w:rsidP="007C1BAA">
            <w:pPr>
              <w:jc w:val="center"/>
            </w:pPr>
            <w:r w:rsidRPr="0013365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Default="00C6442A" w:rsidP="007C1BAA">
            <w:pPr>
              <w:jc w:val="center"/>
            </w:pPr>
            <w:r w:rsidRPr="0013365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Default="00C6442A" w:rsidP="007C1BAA">
            <w:pPr>
              <w:jc w:val="center"/>
            </w:pPr>
            <w:r w:rsidRPr="0013365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</w:tcPr>
          <w:p w:rsidR="00C6442A" w:rsidRDefault="00C6442A" w:rsidP="007C1BAA">
            <w:pPr>
              <w:jc w:val="center"/>
            </w:pPr>
            <w:r w:rsidRPr="0013365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952D30" w:rsidTr="007C1BAA">
        <w:trPr>
          <w:trHeight w:val="1038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817 446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bottom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342B9D" w:rsidRDefault="00C6442A" w:rsidP="007C1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802</w:t>
            </w:r>
            <w:r w:rsidRPr="00342B9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446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Default="00C6442A" w:rsidP="007C1B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  <w:r w:rsidRPr="000833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710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C6442A" w:rsidRPr="00952D30" w:rsidTr="007C1BAA">
        <w:trPr>
          <w:trHeight w:val="1280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90 446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713 829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342B9D" w:rsidRDefault="00C6442A" w:rsidP="007C1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Pr="00342B9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37 000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Default="00C6442A" w:rsidP="007C1B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2332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Default="00C6442A" w:rsidP="007C1B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2332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637 000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412 000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342B9D" w:rsidRDefault="00C6442A" w:rsidP="007C1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76829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FA153E" w:rsidRDefault="00C6442A" w:rsidP="007C1BAA">
            <w:pPr>
              <w:jc w:val="center"/>
            </w:pPr>
            <w:r w:rsidRPr="00FA15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76829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FA153E" w:rsidRDefault="00C6442A" w:rsidP="007C1BAA">
            <w:pPr>
              <w:jc w:val="center"/>
            </w:pPr>
            <w:r w:rsidRPr="00FA15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76829</w:t>
            </w:r>
          </w:p>
        </w:tc>
      </w:tr>
      <w:tr w:rsidR="00C6442A" w:rsidRPr="00952D30" w:rsidTr="007C1BAA">
        <w:trPr>
          <w:trHeight w:val="1238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</w:tcPr>
          <w:p w:rsidR="00C6442A" w:rsidRPr="00FA153E" w:rsidRDefault="00C6442A" w:rsidP="007C1BAA">
            <w:pPr>
              <w:jc w:val="center"/>
            </w:pPr>
            <w:r w:rsidRPr="00FA15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A15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829</w:t>
            </w:r>
          </w:p>
        </w:tc>
      </w:tr>
      <w:tr w:rsidR="00C6442A" w:rsidRPr="00952D30" w:rsidTr="007C1BAA">
        <w:trPr>
          <w:trHeight w:val="623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89791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112 095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261 554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261 554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C6442A" w:rsidRPr="00952D30" w:rsidTr="007C1BAA">
        <w:trPr>
          <w:trHeight w:val="182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C6442A" w:rsidRPr="00952D30" w:rsidTr="007C1BAA">
        <w:trPr>
          <w:trHeight w:val="798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C6442A" w:rsidRPr="00952D30" w:rsidTr="007C1BAA">
        <w:trPr>
          <w:trHeight w:val="798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C6442A" w:rsidRPr="00952D30" w:rsidTr="007C1BAA">
        <w:trPr>
          <w:trHeight w:val="1697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C6442A" w:rsidRPr="00952D30" w:rsidTr="007C1BAA">
        <w:trPr>
          <w:trHeight w:val="1407"/>
        </w:trPr>
        <w:tc>
          <w:tcPr>
            <w:tcW w:w="5226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C6442A" w:rsidRPr="00FA153E" w:rsidRDefault="00C6442A" w:rsidP="007C1BAA">
            <w:pPr>
              <w:jc w:val="center"/>
              <w:rPr>
                <w:b/>
              </w:rPr>
            </w:pPr>
            <w:r w:rsidRPr="00FA153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211</w:t>
            </w:r>
            <w:r w:rsidRPr="00FA153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554</w:t>
            </w:r>
          </w:p>
        </w:tc>
      </w:tr>
      <w:tr w:rsidR="00C6442A" w:rsidRPr="00952D30" w:rsidTr="007C1BAA">
        <w:trPr>
          <w:trHeight w:val="1120"/>
        </w:trPr>
        <w:tc>
          <w:tcPr>
            <w:tcW w:w="5226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07301</w:t>
            </w: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06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C6442A" w:rsidRPr="00424DAF" w:rsidRDefault="00C6442A" w:rsidP="007C1BAA">
            <w:r w:rsidRPr="00424D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1 211 554</w:t>
            </w:r>
          </w:p>
        </w:tc>
      </w:tr>
      <w:tr w:rsidR="00C6442A" w:rsidRPr="00952D30" w:rsidTr="007C1BAA">
        <w:trPr>
          <w:trHeight w:val="1122"/>
        </w:trPr>
        <w:tc>
          <w:tcPr>
            <w:tcW w:w="5226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606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C6442A" w:rsidRPr="00424DAF" w:rsidRDefault="00C6442A" w:rsidP="007C1BAA">
            <w:r w:rsidRPr="00424D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1 211 554</w:t>
            </w:r>
          </w:p>
        </w:tc>
      </w:tr>
      <w:tr w:rsidR="00C6442A" w:rsidRPr="00952D30" w:rsidTr="007C1BAA">
        <w:trPr>
          <w:trHeight w:val="418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0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168610</w:t>
            </w:r>
          </w:p>
        </w:tc>
      </w:tr>
      <w:tr w:rsidR="00C6442A" w:rsidRPr="00952D30" w:rsidTr="007C1BAA">
        <w:trPr>
          <w:trHeight w:val="559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26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168610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168610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168610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168610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168610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  <w:vAlign w:val="center"/>
          </w:tcPr>
          <w:p w:rsidR="00C6442A" w:rsidRPr="00952D30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168610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62D7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862D7D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76  0 00 00000</w:t>
            </w:r>
          </w:p>
        </w:tc>
        <w:tc>
          <w:tcPr>
            <w:tcW w:w="60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lastRenderedPageBreak/>
              <w:t>Проценты платежи по муниципальному долгу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76  1 00 00000</w:t>
            </w:r>
          </w:p>
        </w:tc>
        <w:tc>
          <w:tcPr>
            <w:tcW w:w="60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6442A" w:rsidRPr="00952D30" w:rsidTr="007C1BAA">
        <w:trPr>
          <w:trHeight w:val="820"/>
        </w:trPr>
        <w:tc>
          <w:tcPr>
            <w:tcW w:w="522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55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700</w:t>
            </w:r>
          </w:p>
        </w:tc>
        <w:tc>
          <w:tcPr>
            <w:tcW w:w="1589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</w:tbl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Pr="00952D30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Pr="00952D30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lastRenderedPageBreak/>
        <w:tab/>
        <w:t>Приложение № 8</w:t>
      </w:r>
    </w:p>
    <w:p w:rsidR="00C6442A" w:rsidRPr="00952D30" w:rsidRDefault="00C6442A" w:rsidP="00C6442A">
      <w:pPr>
        <w:spacing w:after="0" w:line="240" w:lineRule="auto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952D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52D30">
        <w:rPr>
          <w:rFonts w:ascii="Times New Roman" w:hAnsi="Times New Roman" w:cs="Times New Roman"/>
          <w:sz w:val="20"/>
          <w:szCs w:val="20"/>
        </w:rPr>
        <w:t xml:space="preserve">.2019г. № 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C6442A" w:rsidRPr="00952D30" w:rsidRDefault="00C6442A" w:rsidP="00C644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2A" w:rsidRPr="00363235" w:rsidRDefault="00C6442A" w:rsidP="00C64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235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«Студенокский сельсовет» Железногорского района Курской области на плановый период 2020 и 2021 годов</w:t>
      </w:r>
    </w:p>
    <w:p w:rsidR="00C6442A" w:rsidRPr="00952D30" w:rsidRDefault="00C6442A" w:rsidP="00C644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2D30">
        <w:rPr>
          <w:rFonts w:ascii="Times New Roman" w:hAnsi="Times New Roman" w:cs="Times New Roman"/>
        </w:rPr>
        <w:t xml:space="preserve"> (рублей)</w:t>
      </w:r>
    </w:p>
    <w:tbl>
      <w:tblPr>
        <w:tblW w:w="10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56"/>
        <w:gridCol w:w="556"/>
        <w:gridCol w:w="1841"/>
        <w:gridCol w:w="1151"/>
        <w:gridCol w:w="7"/>
        <w:gridCol w:w="1110"/>
        <w:gridCol w:w="24"/>
        <w:gridCol w:w="1134"/>
        <w:gridCol w:w="41"/>
      </w:tblGrid>
      <w:tr w:rsidR="00C6442A" w:rsidRPr="00952D30" w:rsidTr="007C1BAA">
        <w:trPr>
          <w:gridAfter w:val="1"/>
          <w:wAfter w:w="41" w:type="dxa"/>
          <w:trHeight w:val="369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РЗ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ЦСР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ВР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</w:t>
            </w:r>
            <w:proofErr w:type="gramEnd"/>
          </w:p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</w:t>
            </w:r>
            <w:proofErr w:type="gramEnd"/>
          </w:p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2021 год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2 954 082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3 058 779</w:t>
            </w:r>
          </w:p>
        </w:tc>
      </w:tr>
      <w:tr w:rsidR="00C6442A" w:rsidRPr="00952D30" w:rsidTr="007C1BAA">
        <w:trPr>
          <w:gridAfter w:val="1"/>
          <w:wAfter w:w="41" w:type="dxa"/>
          <w:trHeight w:val="70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307465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07465">
              <w:rPr>
                <w:rFonts w:ascii="Times New Roman" w:hAnsi="Times New Roman" w:cs="Times New Roman"/>
                <w:b/>
                <w:lang w:eastAsia="en-US"/>
              </w:rPr>
              <w:t xml:space="preserve">1 211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307465">
              <w:rPr>
                <w:rFonts w:ascii="Times New Roman" w:hAnsi="Times New Roman" w:cs="Times New Roman"/>
                <w:b/>
                <w:lang w:eastAsia="en-US"/>
              </w:rPr>
              <w:t>58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307465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07465">
              <w:rPr>
                <w:rFonts w:ascii="Times New Roman" w:hAnsi="Times New Roman" w:cs="Times New Roman"/>
                <w:b/>
                <w:lang w:eastAsia="en-US"/>
              </w:rPr>
              <w:t xml:space="preserve">1 237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364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85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71 0 00 00000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Глава муниципального образования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71 1 00 00000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71 1 00 С1402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71 1 00 С1402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autoSpaceDE w:val="0"/>
              <w:autoSpaceDN w:val="0"/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17" w:type="dxa"/>
            <w:gridSpan w:val="2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620 412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646 468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73 0 00 00000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620 412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646 468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D30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D30">
              <w:rPr>
                <w:rFonts w:ascii="Times New Roman" w:hAnsi="Times New Roman"/>
                <w:sz w:val="18"/>
                <w:szCs w:val="18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D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D30"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D3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841" w:type="dxa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200</w:t>
            </w: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15 000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lang w:eastAsia="en-US"/>
              </w:rPr>
              <w:t>73 1 00 00000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605 412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631 468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605 412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631 468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531 412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557468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52D3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52D30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78 0 00 0000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jc w:val="center"/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58" w:type="dxa"/>
            <w:gridSpan w:val="2"/>
          </w:tcPr>
          <w:p w:rsidR="00C6442A" w:rsidRPr="00952D30" w:rsidRDefault="00C6442A" w:rsidP="007C1BAA">
            <w:pPr>
              <w:jc w:val="center"/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78 1 00 0000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jc w:val="center"/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58" w:type="dxa"/>
            <w:gridSpan w:val="2"/>
          </w:tcPr>
          <w:p w:rsidR="00C6442A" w:rsidRPr="00952D30" w:rsidRDefault="00C6442A" w:rsidP="007C1BAA">
            <w:pPr>
              <w:jc w:val="center"/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78 1 00 1403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jc w:val="center"/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58" w:type="dxa"/>
            <w:gridSpan w:val="2"/>
          </w:tcPr>
          <w:p w:rsidR="00C6442A" w:rsidRPr="00952D30" w:rsidRDefault="00C6442A" w:rsidP="007C1BAA">
            <w:pPr>
              <w:jc w:val="center"/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78 1 00 1403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17" w:type="dxa"/>
            <w:gridSpan w:val="2"/>
          </w:tcPr>
          <w:p w:rsidR="00C6442A" w:rsidRPr="00952D30" w:rsidRDefault="00C6442A" w:rsidP="007C1BAA">
            <w:pPr>
              <w:jc w:val="center"/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58" w:type="dxa"/>
            <w:gridSpan w:val="2"/>
          </w:tcPr>
          <w:p w:rsidR="00C6442A" w:rsidRPr="00952D30" w:rsidRDefault="00C6442A" w:rsidP="007C1BAA">
            <w:pPr>
              <w:jc w:val="center"/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389 046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389 046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18 0 00 00000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365600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365600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18 10000000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365600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365600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18 10100000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365600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365600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 01 С1401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365600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365600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240600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240600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76 0 00 00000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23446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23446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76 1 00 00000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3616">
              <w:rPr>
                <w:rFonts w:ascii="Times New Roman" w:hAnsi="Times New Roman" w:cs="Times New Roman"/>
                <w:bCs/>
                <w:lang w:eastAsia="en-US"/>
              </w:rPr>
              <w:t>23446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3616">
              <w:rPr>
                <w:rFonts w:ascii="Times New Roman" w:hAnsi="Times New Roman" w:cs="Times New Roman"/>
                <w:bCs/>
                <w:lang w:eastAsia="en-US"/>
              </w:rPr>
              <w:t>23446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3616">
              <w:rPr>
                <w:rFonts w:ascii="Times New Roman" w:hAnsi="Times New Roman" w:cs="Times New Roman"/>
                <w:bCs/>
                <w:lang w:eastAsia="en-US"/>
              </w:rPr>
              <w:t>23446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3616">
              <w:rPr>
                <w:rFonts w:ascii="Times New Roman" w:hAnsi="Times New Roman" w:cs="Times New Roman"/>
                <w:bCs/>
                <w:lang w:eastAsia="en-US"/>
              </w:rPr>
              <w:t>23446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3616">
              <w:rPr>
                <w:rFonts w:ascii="Times New Roman" w:hAnsi="Times New Roman" w:cs="Times New Roman"/>
                <w:bCs/>
                <w:lang w:eastAsia="en-US"/>
              </w:rPr>
              <w:t>22446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3616">
              <w:rPr>
                <w:rFonts w:ascii="Times New Roman" w:hAnsi="Times New Roman" w:cs="Times New Roman"/>
                <w:bCs/>
                <w:lang w:eastAsia="en-US"/>
              </w:rPr>
              <w:t>22446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Иные межбюджетные ассигнования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207271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207271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207271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207271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</w:t>
            </w:r>
          </w:p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где отсутствуют военные комиссариаты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207271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89791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89791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112622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117480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пожарной безопасности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  <w:trHeight w:val="938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13 0 00 00000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Железногор-ского района Курской области»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13 1 00 00000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13 1 01 00000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13 1 01 С1415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13 1 01 С1415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1 261 554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1 261 554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3616">
              <w:rPr>
                <w:rFonts w:ascii="Times New Roman" w:hAnsi="Times New Roman" w:cs="Times New Roman"/>
                <w:b/>
                <w:lang w:eastAsia="en-US"/>
              </w:rPr>
              <w:t>50000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EF3616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3616">
              <w:rPr>
                <w:rFonts w:ascii="Times New Roman" w:hAnsi="Times New Roman" w:cs="Times New Roman"/>
                <w:b/>
                <w:lang w:eastAsia="en-US"/>
              </w:rPr>
              <w:t>50000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307465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074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</w:t>
            </w:r>
            <w:proofErr w:type="gramStart"/>
            <w:r w:rsidRPr="003074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"С</w:t>
            </w:r>
            <w:proofErr w:type="gramEnd"/>
            <w:r w:rsidRPr="003074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туденокский сельсовет"Жлезногорского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07 0 00 00000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307465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7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07 3 00 00000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307465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7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«Организация и </w:t>
            </w:r>
            <w:r w:rsidRPr="00307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содержание прочих объектов благоустройства»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lastRenderedPageBreak/>
              <w:t>05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07 3 01 00000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07 3 01 С1433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07 3 01 С1433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952D30">
              <w:rPr>
                <w:rFonts w:ascii="Times New Roman" w:hAnsi="Times New Roman" w:cs="Times New Roman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952D30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  <w:r w:rsidRPr="00952D3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6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115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C6442A" w:rsidRPr="00FA153E" w:rsidRDefault="00C6442A" w:rsidP="007C1BAA">
            <w:pPr>
              <w:jc w:val="center"/>
              <w:rPr>
                <w:b/>
              </w:rPr>
            </w:pPr>
            <w:r w:rsidRPr="00FA153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211</w:t>
            </w:r>
            <w:r w:rsidRPr="00FA153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554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EF3616">
              <w:rPr>
                <w:rFonts w:ascii="Times New Roman" w:hAnsi="Times New Roman" w:cs="Times New Roman"/>
                <w:b/>
                <w:lang w:eastAsia="en-US"/>
              </w:rPr>
              <w:t>211554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6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07301</w:t>
            </w: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15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C6442A" w:rsidRPr="00424DAF" w:rsidRDefault="00C6442A" w:rsidP="007C1BAA">
            <w:r w:rsidRPr="00424D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1 211 554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1211554</w:t>
            </w:r>
          </w:p>
        </w:tc>
      </w:tr>
      <w:tr w:rsidR="00C6442A" w:rsidRPr="00952D30" w:rsidTr="007C1BAA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115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17" w:type="dxa"/>
            <w:gridSpan w:val="2"/>
          </w:tcPr>
          <w:p w:rsidR="00C6442A" w:rsidRPr="00424DAF" w:rsidRDefault="00C6442A" w:rsidP="007C1BAA">
            <w:r w:rsidRPr="00424D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1 211 554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1211554</w:t>
            </w:r>
          </w:p>
        </w:tc>
      </w:tr>
      <w:tr w:rsidR="00C6442A" w:rsidRPr="00952D30" w:rsidTr="007C1BAA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D3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lang w:eastAsia="en-US"/>
              </w:rPr>
              <w:t>208865</w:t>
            </w:r>
          </w:p>
        </w:tc>
      </w:tr>
      <w:tr w:rsidR="00C6442A" w:rsidRPr="00952D30" w:rsidTr="007C1BAA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D30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84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C6442A" w:rsidRPr="00952D30" w:rsidTr="007C1BAA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C6442A" w:rsidRPr="00307465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6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C6442A" w:rsidRPr="00952D30" w:rsidTr="007C1BAA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C6442A" w:rsidRPr="00307465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65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«Социальная поддержака отдельных категорий краждан в Студенокском сельсовета Железногорского района Курской области» муниципальной программы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C6442A" w:rsidRPr="00952D30" w:rsidTr="007C1BAA">
        <w:trPr>
          <w:gridAfter w:val="1"/>
          <w:wAfter w:w="41" w:type="dxa"/>
          <w:trHeight w:val="1833"/>
        </w:trPr>
        <w:tc>
          <w:tcPr>
            <w:tcW w:w="3686" w:type="dxa"/>
            <w:vAlign w:val="center"/>
          </w:tcPr>
          <w:p w:rsidR="00C6442A" w:rsidRPr="00307465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1151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C6442A" w:rsidRPr="00952D30" w:rsidTr="007C1BAA">
        <w:trPr>
          <w:trHeight w:val="1465"/>
        </w:trPr>
        <w:tc>
          <w:tcPr>
            <w:tcW w:w="3686" w:type="dxa"/>
            <w:vAlign w:val="center"/>
          </w:tcPr>
          <w:p w:rsidR="00C6442A" w:rsidRPr="00307465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65">
              <w:rPr>
                <w:rFonts w:ascii="Times New Roman" w:hAnsi="Times New Roman" w:cs="Times New Roman"/>
                <w:sz w:val="20"/>
                <w:szCs w:val="20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</w:t>
            </w:r>
            <w:r w:rsidRPr="0030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  <w:tc>
          <w:tcPr>
            <w:tcW w:w="1175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C6442A" w:rsidRPr="00952D30" w:rsidTr="007C1BAA">
        <w:trPr>
          <w:trHeight w:val="797"/>
        </w:trPr>
        <w:tc>
          <w:tcPr>
            <w:tcW w:w="3686" w:type="dxa"/>
            <w:vAlign w:val="center"/>
          </w:tcPr>
          <w:p w:rsidR="00C6442A" w:rsidRPr="00307465" w:rsidRDefault="00C6442A" w:rsidP="007C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  <w:tc>
          <w:tcPr>
            <w:tcW w:w="1175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C6442A" w:rsidRPr="00952D30" w:rsidTr="007C1BAA">
        <w:trPr>
          <w:trHeight w:val="1090"/>
        </w:trPr>
        <w:tc>
          <w:tcPr>
            <w:tcW w:w="368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62D7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862D7D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4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952D30" w:rsidTr="007C1BAA">
        <w:trPr>
          <w:trHeight w:val="1090"/>
        </w:trPr>
        <w:tc>
          <w:tcPr>
            <w:tcW w:w="368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84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76  0 00 00000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952D30" w:rsidTr="007C1BAA">
        <w:trPr>
          <w:trHeight w:val="1090"/>
        </w:trPr>
        <w:tc>
          <w:tcPr>
            <w:tcW w:w="368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Проценты платежи по муниципальному долгу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84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76  1 00 00000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952D30" w:rsidTr="007C1BAA">
        <w:trPr>
          <w:trHeight w:val="1090"/>
        </w:trPr>
        <w:tc>
          <w:tcPr>
            <w:tcW w:w="368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84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952D30" w:rsidTr="007C1BAA">
        <w:trPr>
          <w:trHeight w:val="1090"/>
        </w:trPr>
        <w:tc>
          <w:tcPr>
            <w:tcW w:w="3686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556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84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1158" w:type="dxa"/>
            <w:gridSpan w:val="2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gridSpan w:val="2"/>
            <w:vAlign w:val="center"/>
          </w:tcPr>
          <w:p w:rsidR="00C6442A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C6442A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952D30" w:rsidTr="007C1BAA">
        <w:trPr>
          <w:trHeight w:val="1090"/>
        </w:trPr>
        <w:tc>
          <w:tcPr>
            <w:tcW w:w="3686" w:type="dxa"/>
            <w:vAlign w:val="bottom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6" w:type="dxa"/>
            <w:vAlign w:val="bottom"/>
          </w:tcPr>
          <w:p w:rsidR="00C6442A" w:rsidRPr="00952D30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  <w:vAlign w:val="bottom"/>
          </w:tcPr>
          <w:p w:rsidR="00C6442A" w:rsidRPr="00952D30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vAlign w:val="bottom"/>
          </w:tcPr>
          <w:p w:rsidR="00C6442A" w:rsidRPr="00952D30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vAlign w:val="bottom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D30">
              <w:rPr>
                <w:rFonts w:ascii="Times New Roman" w:hAnsi="Times New Roman" w:cs="Times New Roman"/>
                <w:b/>
                <w:bCs/>
              </w:rPr>
              <w:t>68792</w:t>
            </w:r>
          </w:p>
        </w:tc>
        <w:tc>
          <w:tcPr>
            <w:tcW w:w="1175" w:type="dxa"/>
            <w:gridSpan w:val="2"/>
            <w:vAlign w:val="bottom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D30">
              <w:rPr>
                <w:rFonts w:ascii="Times New Roman" w:hAnsi="Times New Roman" w:cs="Times New Roman"/>
                <w:b/>
                <w:bCs/>
              </w:rPr>
              <w:t>142575</w:t>
            </w:r>
          </w:p>
        </w:tc>
      </w:tr>
    </w:tbl>
    <w:p w:rsidR="00C6442A" w:rsidRPr="00952D30" w:rsidRDefault="00C6442A" w:rsidP="00C6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2A" w:rsidRPr="00952D30" w:rsidRDefault="00C6442A" w:rsidP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Pr="00CD16CC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Pr="00970A9D" w:rsidRDefault="00C6442A" w:rsidP="00C6442A">
      <w:pPr>
        <w:spacing w:after="0"/>
        <w:ind w:left="5220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CD16CC">
        <w:rPr>
          <w:rFonts w:ascii="Times New Roman" w:hAnsi="Times New Roman" w:cs="Times New Roman"/>
        </w:rPr>
        <w:tab/>
      </w:r>
      <w:r w:rsidRPr="00970A9D">
        <w:rPr>
          <w:rFonts w:ascii="Times New Roman" w:hAnsi="Times New Roman" w:cs="Times New Roman"/>
          <w:sz w:val="20"/>
          <w:szCs w:val="20"/>
        </w:rPr>
        <w:t xml:space="preserve"> Приложение № 9</w:t>
      </w:r>
    </w:p>
    <w:p w:rsidR="00C6442A" w:rsidRPr="00970A9D" w:rsidRDefault="00C6442A" w:rsidP="00C6442A">
      <w:pPr>
        <w:spacing w:after="0"/>
        <w:ind w:left="4500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70A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970A9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70A9D">
        <w:rPr>
          <w:rFonts w:ascii="Times New Roman" w:hAnsi="Times New Roman" w:cs="Times New Roman"/>
          <w:sz w:val="20"/>
          <w:szCs w:val="20"/>
        </w:rPr>
        <w:t xml:space="preserve">.2019г. № 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970A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6442A" w:rsidRPr="00970A9D" w:rsidRDefault="00C6442A" w:rsidP="00C6442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70A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C6442A" w:rsidRPr="00970A9D" w:rsidRDefault="00C6442A" w:rsidP="00C6442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70A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Железногорскогорайона</w:t>
      </w:r>
    </w:p>
    <w:p w:rsidR="00C6442A" w:rsidRPr="00970A9D" w:rsidRDefault="00C6442A" w:rsidP="00C6442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70A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плановыйпериод</w:t>
      </w:r>
    </w:p>
    <w:p w:rsidR="00C6442A" w:rsidRPr="00970A9D" w:rsidRDefault="00C6442A" w:rsidP="00C6442A">
      <w:pPr>
        <w:spacing w:after="0"/>
        <w:jc w:val="right"/>
        <w:rPr>
          <w:rFonts w:ascii="Times New Roman" w:hAnsi="Times New Roman" w:cs="Times New Roman"/>
        </w:rPr>
      </w:pPr>
      <w:r w:rsidRPr="00970A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</w:t>
      </w:r>
      <w:r w:rsidRPr="00CD16CC">
        <w:rPr>
          <w:rFonts w:ascii="Times New Roman" w:hAnsi="Times New Roman" w:cs="Times New Roman"/>
        </w:rPr>
        <w:t>»</w:t>
      </w:r>
    </w:p>
    <w:p w:rsidR="00C6442A" w:rsidRPr="00CD16CC" w:rsidRDefault="00C6442A" w:rsidP="00C6442A">
      <w:pPr>
        <w:jc w:val="center"/>
        <w:rPr>
          <w:rFonts w:ascii="Times New Roman" w:hAnsi="Times New Roman" w:cs="Times New Roman"/>
          <w:b/>
          <w:bCs/>
        </w:rPr>
      </w:pPr>
      <w:r w:rsidRPr="00CD16CC">
        <w:rPr>
          <w:rFonts w:ascii="Times New Roman" w:hAnsi="Times New Roman" w:cs="Times New Roman"/>
          <w:b/>
          <w:bCs/>
        </w:rPr>
        <w:t>Ведомственная  структура    расходов местного  бюджета  на 20</w:t>
      </w:r>
      <w:r>
        <w:rPr>
          <w:rFonts w:ascii="Times New Roman" w:hAnsi="Times New Roman" w:cs="Times New Roman"/>
          <w:b/>
          <w:bCs/>
        </w:rPr>
        <w:t>20</w:t>
      </w:r>
      <w:r w:rsidRPr="00CD16CC">
        <w:rPr>
          <w:rFonts w:ascii="Times New Roman" w:hAnsi="Times New Roman" w:cs="Times New Roman"/>
          <w:b/>
          <w:bCs/>
        </w:rPr>
        <w:t xml:space="preserve"> год</w:t>
      </w:r>
    </w:p>
    <w:p w:rsidR="00C6442A" w:rsidRPr="00CD16CC" w:rsidRDefault="00C6442A" w:rsidP="00C6442A">
      <w:pPr>
        <w:jc w:val="right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</w:rPr>
        <w:t xml:space="preserve"> (рублей)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770"/>
        <w:gridCol w:w="781"/>
        <w:gridCol w:w="1062"/>
      </w:tblGrid>
      <w:tr w:rsidR="00C6442A" w:rsidRPr="00623931" w:rsidTr="007C1BAA">
        <w:trPr>
          <w:trHeight w:val="161"/>
        </w:trPr>
        <w:tc>
          <w:tcPr>
            <w:tcW w:w="5245" w:type="dxa"/>
            <w:vAlign w:val="center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23931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770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1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062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C6442A" w:rsidRPr="00623931" w:rsidTr="007C1BAA">
        <w:trPr>
          <w:trHeight w:val="107"/>
        </w:trPr>
        <w:tc>
          <w:tcPr>
            <w:tcW w:w="5245" w:type="dxa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</w:t>
            </w:r>
          </w:p>
        </w:tc>
      </w:tr>
      <w:tr w:rsidR="00C6442A" w:rsidRPr="00623931" w:rsidTr="007C1BAA">
        <w:trPr>
          <w:trHeight w:val="119"/>
        </w:trPr>
        <w:tc>
          <w:tcPr>
            <w:tcW w:w="5245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Align w:val="center"/>
          </w:tcPr>
          <w:p w:rsidR="00C6442A" w:rsidRPr="00623931" w:rsidRDefault="00C6442A" w:rsidP="007C1BAA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23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399</w:t>
            </w:r>
            <w:r w:rsidRPr="00623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325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23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399</w:t>
            </w:r>
            <w:r w:rsidRPr="00623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325</w:t>
            </w:r>
          </w:p>
        </w:tc>
      </w:tr>
      <w:tr w:rsidR="00C6442A" w:rsidRPr="00623931" w:rsidTr="007C1BAA">
        <w:trPr>
          <w:trHeight w:val="31"/>
        </w:trPr>
        <w:tc>
          <w:tcPr>
            <w:tcW w:w="5245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766</w:t>
            </w:r>
            <w:r w:rsidRPr="00952D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225</w:t>
            </w:r>
          </w:p>
        </w:tc>
      </w:tr>
      <w:tr w:rsidR="00C6442A" w:rsidRPr="00623931" w:rsidTr="007C1BAA">
        <w:trPr>
          <w:trHeight w:val="332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 xml:space="preserve">Функционирование высшего должностного лица субъекта </w:t>
            </w:r>
            <w:r w:rsidRPr="000F2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Российской</w:t>
            </w:r>
            <w:r w:rsidRPr="00623931">
              <w:rPr>
                <w:rFonts w:ascii="Times New Roman" w:hAnsi="Times New Roman" w:cs="Times New Roman"/>
                <w:b/>
                <w:bCs/>
              </w:rPr>
              <w:t xml:space="preserve">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</w:tcPr>
          <w:p w:rsidR="00C6442A" w:rsidRPr="00307465" w:rsidRDefault="00C6442A" w:rsidP="007C1BAA">
            <w:pPr>
              <w:jc w:val="center"/>
              <w:rPr>
                <w:b/>
              </w:rPr>
            </w:pPr>
            <w:r w:rsidRPr="003074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623931" w:rsidTr="007C1BAA">
        <w:trPr>
          <w:trHeight w:val="225"/>
        </w:trPr>
        <w:tc>
          <w:tcPr>
            <w:tcW w:w="5245" w:type="dxa"/>
            <w:vAlign w:val="bottom"/>
          </w:tcPr>
          <w:p w:rsidR="00C6442A" w:rsidRPr="000F2D30" w:rsidRDefault="00C6442A" w:rsidP="007C1BA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F2D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71 0 00 00000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2" w:type="dxa"/>
          </w:tcPr>
          <w:p w:rsidR="00C6442A" w:rsidRDefault="00C6442A" w:rsidP="007C1BAA">
            <w:pPr>
              <w:jc w:val="center"/>
            </w:pPr>
            <w:r w:rsidRPr="0013365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623931" w:rsidTr="007C1BAA">
        <w:trPr>
          <w:trHeight w:val="225"/>
        </w:trPr>
        <w:tc>
          <w:tcPr>
            <w:tcW w:w="5245" w:type="dxa"/>
            <w:vAlign w:val="bottom"/>
          </w:tcPr>
          <w:p w:rsidR="00C6442A" w:rsidRPr="000F2D30" w:rsidRDefault="00C6442A" w:rsidP="007C1BA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D3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Default="00C6442A" w:rsidP="007C1BAA">
            <w:pPr>
              <w:jc w:val="center"/>
            </w:pPr>
            <w:r w:rsidRPr="0013365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0F2D30" w:rsidRDefault="00C6442A" w:rsidP="007C1BA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D3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Default="00C6442A" w:rsidP="007C1BAA">
            <w:pPr>
              <w:jc w:val="center"/>
            </w:pPr>
            <w:r w:rsidRPr="0013365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623931" w:rsidTr="007C1BAA">
        <w:trPr>
          <w:trHeight w:val="445"/>
        </w:trPr>
        <w:tc>
          <w:tcPr>
            <w:tcW w:w="5245" w:type="dxa"/>
            <w:vAlign w:val="bottom"/>
          </w:tcPr>
          <w:p w:rsidR="00C6442A" w:rsidRPr="000F2D30" w:rsidRDefault="00C6442A" w:rsidP="007C1BA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D3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2" w:type="dxa"/>
          </w:tcPr>
          <w:p w:rsidR="00C6442A" w:rsidRDefault="00C6442A" w:rsidP="007C1BAA">
            <w:pPr>
              <w:jc w:val="center"/>
            </w:pPr>
            <w:r w:rsidRPr="0013365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C6442A" w:rsidRPr="00623931" w:rsidTr="007C1BAA">
        <w:trPr>
          <w:trHeight w:val="438"/>
        </w:trPr>
        <w:tc>
          <w:tcPr>
            <w:tcW w:w="5245" w:type="dxa"/>
            <w:vAlign w:val="bottom"/>
          </w:tcPr>
          <w:p w:rsidR="00C6442A" w:rsidRPr="000F2D30" w:rsidRDefault="00C6442A" w:rsidP="007C1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70" w:type="dxa"/>
            <w:vAlign w:val="center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817 446</w:t>
            </w:r>
          </w:p>
        </w:tc>
      </w:tr>
      <w:tr w:rsidR="00C6442A" w:rsidRPr="00970A9D" w:rsidTr="007C1BAA">
        <w:trPr>
          <w:trHeight w:val="219"/>
        </w:trPr>
        <w:tc>
          <w:tcPr>
            <w:tcW w:w="5245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C6442A" w:rsidRDefault="00C6442A" w:rsidP="007C1BAA">
            <w:r w:rsidRPr="001F702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81" w:type="dxa"/>
            <w:vAlign w:val="bottom"/>
          </w:tcPr>
          <w:p w:rsidR="00C6442A" w:rsidRPr="00970A9D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vAlign w:val="bottom"/>
          </w:tcPr>
          <w:p w:rsidR="00C6442A" w:rsidRPr="00970A9D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70A9D">
              <w:rPr>
                <w:rFonts w:ascii="Times New Roman" w:hAnsi="Times New Roman" w:cs="Times New Roman"/>
                <w:b/>
              </w:rPr>
              <w:t>15000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C6442A" w:rsidRDefault="00C6442A" w:rsidP="007C1BAA">
            <w:r w:rsidRPr="001F702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C6442A" w:rsidRDefault="00C6442A" w:rsidP="007C1BAA">
            <w:r w:rsidRPr="001F702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C6442A" w:rsidRDefault="00C6442A" w:rsidP="007C1BAA">
            <w:r w:rsidRPr="001F702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442A" w:rsidRDefault="00C6442A" w:rsidP="007C1BAA">
            <w:r w:rsidRPr="001F702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70" w:type="dxa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73 0 00 00000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802446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Default="00C6442A" w:rsidP="007C1BAA">
            <w:r w:rsidRPr="00092D65">
              <w:rPr>
                <w:rFonts w:ascii="Times New Roman" w:hAnsi="Times New Roman" w:cs="Times New Roman"/>
                <w:b/>
                <w:bCs/>
              </w:rPr>
              <w:t>802446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Default="00C6442A" w:rsidP="007C1BAA">
            <w:r w:rsidRPr="00092D65">
              <w:rPr>
                <w:rFonts w:ascii="Times New Roman" w:hAnsi="Times New Roman" w:cs="Times New Roman"/>
                <w:b/>
                <w:bCs/>
              </w:rPr>
              <w:t>802446</w:t>
            </w:r>
          </w:p>
        </w:tc>
      </w:tr>
      <w:tr w:rsidR="00C6442A" w:rsidRPr="00623931" w:rsidTr="007C1BAA">
        <w:trPr>
          <w:trHeight w:val="445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710 000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90 446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2 000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2393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11</w:t>
            </w:r>
          </w:p>
        </w:tc>
        <w:tc>
          <w:tcPr>
            <w:tcW w:w="1770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78 0 00 00000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11</w:t>
            </w:r>
          </w:p>
        </w:tc>
        <w:tc>
          <w:tcPr>
            <w:tcW w:w="1770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78 1 00 00000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11</w:t>
            </w:r>
          </w:p>
        </w:tc>
        <w:tc>
          <w:tcPr>
            <w:tcW w:w="1770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78 1 00С1403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11</w:t>
            </w:r>
          </w:p>
        </w:tc>
        <w:tc>
          <w:tcPr>
            <w:tcW w:w="1770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78 1 00С1403</w:t>
            </w:r>
          </w:p>
        </w:tc>
        <w:tc>
          <w:tcPr>
            <w:tcW w:w="781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800</w:t>
            </w: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770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1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713829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781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637000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781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781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781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81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2" w:type="dxa"/>
          </w:tcPr>
          <w:p w:rsidR="00C6442A" w:rsidRDefault="00C6442A" w:rsidP="007C1BAA">
            <w:r>
              <w:rPr>
                <w:rFonts w:ascii="Times New Roman" w:hAnsi="Times New Roman" w:cs="Times New Roman"/>
              </w:rPr>
              <w:t>412 000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81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62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  <w:r w:rsidRPr="00623931">
              <w:rPr>
                <w:rFonts w:ascii="Times New Roman" w:hAnsi="Times New Roman" w:cs="Times New Roman"/>
              </w:rPr>
              <w:t>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39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81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62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81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76829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81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Default="00C6442A" w:rsidP="007C1BAA">
            <w:r w:rsidRPr="00CE39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76829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7607CF" w:rsidRDefault="00C6442A" w:rsidP="007C1BAA">
            <w:r w:rsidRPr="007607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76829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62" w:type="dxa"/>
          </w:tcPr>
          <w:p w:rsidR="00C6442A" w:rsidRPr="007607CF" w:rsidRDefault="00C6442A" w:rsidP="007C1BAA">
            <w:r w:rsidRPr="007607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7607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829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62" w:type="dxa"/>
          </w:tcPr>
          <w:p w:rsidR="00C6442A" w:rsidRPr="007607CF" w:rsidRDefault="00C6442A" w:rsidP="007C1B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07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C6442A" w:rsidRPr="00623931" w:rsidTr="007C1BAA">
        <w:trPr>
          <w:trHeight w:val="119"/>
        </w:trPr>
        <w:tc>
          <w:tcPr>
            <w:tcW w:w="5245" w:type="dxa"/>
          </w:tcPr>
          <w:p w:rsidR="00C6442A" w:rsidRPr="00623931" w:rsidRDefault="00C6442A" w:rsidP="007C1BAA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201 886</w:t>
            </w:r>
          </w:p>
        </w:tc>
      </w:tr>
      <w:tr w:rsidR="00C6442A" w:rsidRPr="00623931" w:rsidTr="007C1BAA">
        <w:trPr>
          <w:trHeight w:val="1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770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201 886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ind w:right="-108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201 886</w:t>
            </w:r>
          </w:p>
        </w:tc>
      </w:tr>
      <w:tr w:rsidR="00C6442A" w:rsidRPr="00623931" w:rsidTr="007C1BAA">
        <w:trPr>
          <w:trHeight w:val="1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201 886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201 886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89791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12095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C6442A" w:rsidRPr="00623931" w:rsidTr="007C1BAA">
        <w:trPr>
          <w:trHeight w:val="1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C6442A" w:rsidRPr="00623931" w:rsidTr="007C1BAA">
        <w:trPr>
          <w:trHeight w:val="545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«Защита населения и территории от чрезвычайных </w:t>
            </w: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rPr>
          <w:trHeight w:val="995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rPr>
          <w:trHeight w:val="326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rPr>
          <w:trHeight w:val="219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rPr>
          <w:trHeight w:val="113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2" w:type="dxa"/>
          </w:tcPr>
          <w:p w:rsidR="00C6442A" w:rsidRPr="00623931" w:rsidRDefault="00C6442A" w:rsidP="007C1BAA"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1 261554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1 261 554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программа благоустройства территории Муниципального образования "Студенокский Сельсовет"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3931">
              <w:rPr>
                <w:rFonts w:ascii="Times New Roman" w:hAnsi="Times New Roman" w:cs="Times New Roman"/>
              </w:rPr>
              <w:t>0000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прочих объектов благоустройства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программа благоустройства территории Муниципального образования "Студенокский Сельсовет"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3931">
              <w:rPr>
                <w:rFonts w:ascii="Times New Roman" w:hAnsi="Times New Roman" w:cs="Times New Roman"/>
              </w:rPr>
              <w:t>0000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прочих объектов благоустройства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23931">
              <w:rPr>
                <w:rFonts w:ascii="Times New Roman" w:hAnsi="Times New Roman" w:cs="Times New Roman"/>
              </w:rPr>
              <w:t>000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3931">
              <w:rPr>
                <w:rFonts w:ascii="Times New Roman" w:hAnsi="Times New Roman" w:cs="Times New Roman"/>
              </w:rPr>
              <w:t>0000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3931">
              <w:rPr>
                <w:rFonts w:ascii="Times New Roman" w:hAnsi="Times New Roman" w:cs="Times New Roman"/>
              </w:rPr>
              <w:t>0000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78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C6442A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1 211 554</w:t>
            </w:r>
          </w:p>
        </w:tc>
      </w:tr>
      <w:tr w:rsidR="00C6442A" w:rsidRPr="00623931" w:rsidTr="007C1BAA">
        <w:trPr>
          <w:trHeight w:val="602"/>
        </w:trPr>
        <w:tc>
          <w:tcPr>
            <w:tcW w:w="5245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07301</w:t>
            </w: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8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C6442A" w:rsidRDefault="00C6442A" w:rsidP="007C1BAA">
            <w:r w:rsidRPr="0022559A">
              <w:rPr>
                <w:rFonts w:ascii="Times New Roman" w:hAnsi="Times New Roman" w:cs="Times New Roman"/>
              </w:rPr>
              <w:t>1 211 554</w:t>
            </w:r>
          </w:p>
        </w:tc>
      </w:tr>
      <w:tr w:rsidR="00C6442A" w:rsidRPr="00623931" w:rsidTr="007C1BAA">
        <w:trPr>
          <w:trHeight w:val="529"/>
        </w:trPr>
        <w:tc>
          <w:tcPr>
            <w:tcW w:w="5245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781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2" w:type="dxa"/>
          </w:tcPr>
          <w:p w:rsidR="00C6442A" w:rsidRDefault="00C6442A" w:rsidP="007C1BAA">
            <w:r w:rsidRPr="0022559A">
              <w:rPr>
                <w:rFonts w:ascii="Times New Roman" w:hAnsi="Times New Roman" w:cs="Times New Roman"/>
              </w:rPr>
              <w:t>1 211 554</w:t>
            </w:r>
          </w:p>
        </w:tc>
      </w:tr>
      <w:tr w:rsidR="00C6442A" w:rsidRPr="00623931" w:rsidTr="007C1BAA">
        <w:trPr>
          <w:trHeight w:val="31"/>
        </w:trPr>
        <w:tc>
          <w:tcPr>
            <w:tcW w:w="5245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168610</w:t>
            </w:r>
          </w:p>
        </w:tc>
      </w:tr>
      <w:tr w:rsidR="00C6442A" w:rsidRPr="00623931" w:rsidTr="007C1BAA">
        <w:trPr>
          <w:trHeight w:val="377"/>
        </w:trPr>
        <w:tc>
          <w:tcPr>
            <w:tcW w:w="5245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168610</w:t>
            </w:r>
          </w:p>
        </w:tc>
      </w:tr>
      <w:tr w:rsidR="00C6442A" w:rsidRPr="00623931" w:rsidTr="007C1BAA">
        <w:trPr>
          <w:trHeight w:val="852"/>
        </w:trPr>
        <w:tc>
          <w:tcPr>
            <w:tcW w:w="5245" w:type="dxa"/>
            <w:vAlign w:val="center"/>
          </w:tcPr>
          <w:p w:rsidR="00C6442A" w:rsidRPr="00E83568" w:rsidRDefault="00C6442A" w:rsidP="007C1B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168610</w:t>
            </w:r>
          </w:p>
        </w:tc>
      </w:tr>
      <w:tr w:rsidR="00C6442A" w:rsidRPr="00623931" w:rsidTr="007C1BAA">
        <w:trPr>
          <w:trHeight w:val="1263"/>
        </w:trPr>
        <w:tc>
          <w:tcPr>
            <w:tcW w:w="5245" w:type="dxa"/>
            <w:vAlign w:val="center"/>
          </w:tcPr>
          <w:p w:rsidR="00C6442A" w:rsidRPr="00E83568" w:rsidRDefault="00C6442A" w:rsidP="007C1B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Default="00C6442A" w:rsidP="007C1BAA">
            <w:r w:rsidRPr="00FD304E">
              <w:rPr>
                <w:rFonts w:ascii="Times New Roman" w:hAnsi="Times New Roman" w:cs="Times New Roman"/>
              </w:rPr>
              <w:t>168610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  <w:vAlign w:val="center"/>
          </w:tcPr>
          <w:p w:rsidR="00C6442A" w:rsidRPr="00E83568" w:rsidRDefault="00C6442A" w:rsidP="007C1B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Default="00C6442A" w:rsidP="007C1BAA">
            <w:r w:rsidRPr="00FD304E">
              <w:rPr>
                <w:rFonts w:ascii="Times New Roman" w:hAnsi="Times New Roman" w:cs="Times New Roman"/>
              </w:rPr>
              <w:t>168610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E83568" w:rsidRDefault="00C6442A" w:rsidP="007C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68">
              <w:rPr>
                <w:rFonts w:ascii="Times New Roman" w:hAnsi="Times New Roman" w:cs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6442A" w:rsidRDefault="00C6442A" w:rsidP="007C1BAA">
            <w:r w:rsidRPr="00FD304E">
              <w:rPr>
                <w:rFonts w:ascii="Times New Roman" w:hAnsi="Times New Roman" w:cs="Times New Roman"/>
              </w:rPr>
              <w:t>168610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70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781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62" w:type="dxa"/>
          </w:tcPr>
          <w:p w:rsidR="00C6442A" w:rsidRDefault="00C6442A" w:rsidP="007C1BAA">
            <w:r w:rsidRPr="00FD304E">
              <w:rPr>
                <w:rFonts w:ascii="Times New Roman" w:hAnsi="Times New Roman" w:cs="Times New Roman"/>
              </w:rPr>
              <w:t>168610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C6442A" w:rsidRDefault="00C6442A" w:rsidP="007C1BAA">
            <w:r w:rsidRPr="00BA401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62D7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862D7D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7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C6442A" w:rsidRDefault="00C6442A" w:rsidP="007C1BAA">
            <w:r w:rsidRPr="00BA401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77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76  0 00 00000</w:t>
            </w:r>
          </w:p>
        </w:tc>
        <w:tc>
          <w:tcPr>
            <w:tcW w:w="78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Проценты платежи по муниципальному долгу</w:t>
            </w:r>
          </w:p>
        </w:tc>
        <w:tc>
          <w:tcPr>
            <w:tcW w:w="709" w:type="dxa"/>
          </w:tcPr>
          <w:p w:rsidR="00C6442A" w:rsidRDefault="00C6442A" w:rsidP="007C1BAA">
            <w:r w:rsidRPr="00BA401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77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76  1 00 00000</w:t>
            </w:r>
          </w:p>
        </w:tc>
        <w:tc>
          <w:tcPr>
            <w:tcW w:w="78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C6442A" w:rsidRDefault="00C6442A" w:rsidP="007C1BAA">
            <w:r w:rsidRPr="00BA401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77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78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6442A" w:rsidRPr="00623931" w:rsidTr="007C1BAA">
        <w:trPr>
          <w:trHeight w:val="63"/>
        </w:trPr>
        <w:tc>
          <w:tcPr>
            <w:tcW w:w="5245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C6442A" w:rsidRDefault="00C6442A" w:rsidP="007C1BAA">
            <w:r w:rsidRPr="00BA401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770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781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700</w:t>
            </w:r>
          </w:p>
        </w:tc>
        <w:tc>
          <w:tcPr>
            <w:tcW w:w="1062" w:type="dxa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</w:tbl>
    <w:p w:rsidR="00C6442A" w:rsidRPr="00CD16CC" w:rsidRDefault="00C6442A" w:rsidP="00C6442A">
      <w:pPr>
        <w:ind w:left="4320" w:hanging="4796"/>
        <w:rPr>
          <w:rFonts w:ascii="Times New Roman" w:hAnsi="Times New Roman" w:cs="Times New Roman"/>
        </w:rPr>
      </w:pPr>
    </w:p>
    <w:p w:rsidR="00C6442A" w:rsidRPr="00CD16CC" w:rsidRDefault="00C6442A" w:rsidP="00C6442A">
      <w:pPr>
        <w:ind w:left="43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Pr="00CD16CC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Pr="00CD16CC" w:rsidRDefault="00C6442A" w:rsidP="00C6442A">
      <w:pPr>
        <w:spacing w:after="0"/>
        <w:ind w:left="5220" w:hanging="4796"/>
        <w:jc w:val="right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</w:rPr>
        <w:tab/>
        <w:t xml:space="preserve">     Приложение № 10</w:t>
      </w:r>
    </w:p>
    <w:p w:rsidR="00C6442A" w:rsidRPr="00CD16CC" w:rsidRDefault="00C6442A" w:rsidP="00C6442A">
      <w:pPr>
        <w:spacing w:after="0"/>
        <w:ind w:left="4500" w:hanging="4796"/>
        <w:jc w:val="right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</w:rPr>
        <w:t>23</w:t>
      </w:r>
      <w:r w:rsidRPr="00CD1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CD16C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CD16CC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62</w:t>
      </w:r>
      <w:r w:rsidRPr="00CD16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C6442A" w:rsidRPr="00CD16CC" w:rsidRDefault="00C6442A" w:rsidP="00C6442A">
      <w:pPr>
        <w:spacing w:after="0"/>
        <w:jc w:val="right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</w:rPr>
        <w:t xml:space="preserve">                                                                                          «О бюджете муниципального  образования </w:t>
      </w:r>
    </w:p>
    <w:p w:rsidR="00C6442A" w:rsidRPr="00CD16CC" w:rsidRDefault="00C6442A" w:rsidP="00C6442A">
      <w:pPr>
        <w:spacing w:after="0"/>
        <w:jc w:val="right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6442A" w:rsidRPr="00CD16CC" w:rsidRDefault="00C6442A" w:rsidP="00C6442A">
      <w:pPr>
        <w:spacing w:after="0"/>
        <w:jc w:val="right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Курской области  на 2020</w:t>
      </w:r>
      <w:r w:rsidRPr="00CD16CC">
        <w:rPr>
          <w:rFonts w:ascii="Times New Roman" w:hAnsi="Times New Roman" w:cs="Times New Roman"/>
        </w:rPr>
        <w:t xml:space="preserve"> год и на плановый период</w:t>
      </w:r>
    </w:p>
    <w:p w:rsidR="00C6442A" w:rsidRPr="003379BF" w:rsidRDefault="00C6442A" w:rsidP="00C6442A">
      <w:pPr>
        <w:spacing w:after="0"/>
        <w:jc w:val="right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</w:rPr>
        <w:t xml:space="preserve">                                                                                           20</w:t>
      </w:r>
      <w:r>
        <w:rPr>
          <w:rFonts w:ascii="Times New Roman" w:hAnsi="Times New Roman" w:cs="Times New Roman"/>
        </w:rPr>
        <w:t>21</w:t>
      </w:r>
      <w:r w:rsidRPr="00CD16CC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2</w:t>
      </w:r>
      <w:r w:rsidRPr="00CD16CC">
        <w:rPr>
          <w:rFonts w:ascii="Times New Roman" w:hAnsi="Times New Roman" w:cs="Times New Roman"/>
        </w:rPr>
        <w:t xml:space="preserve"> годов»</w:t>
      </w:r>
    </w:p>
    <w:p w:rsidR="00C6442A" w:rsidRPr="00CD16CC" w:rsidRDefault="00C6442A" w:rsidP="00C6442A">
      <w:pPr>
        <w:spacing w:after="0"/>
        <w:jc w:val="center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  <w:b/>
          <w:bCs/>
        </w:rPr>
        <w:t>Ведомственная  структура    расходов местного  бюджета  на 20</w:t>
      </w:r>
      <w:r>
        <w:rPr>
          <w:rFonts w:ascii="Times New Roman" w:hAnsi="Times New Roman" w:cs="Times New Roman"/>
          <w:b/>
          <w:bCs/>
        </w:rPr>
        <w:t>21</w:t>
      </w:r>
      <w:r w:rsidRPr="00CD16CC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22</w:t>
      </w:r>
      <w:r w:rsidRPr="00CD16CC">
        <w:rPr>
          <w:rFonts w:ascii="Times New Roman" w:hAnsi="Times New Roman" w:cs="Times New Roman"/>
          <w:b/>
          <w:bCs/>
        </w:rPr>
        <w:t xml:space="preserve"> год</w:t>
      </w:r>
    </w:p>
    <w:p w:rsidR="00C6442A" w:rsidRPr="00CD16CC" w:rsidRDefault="00C6442A" w:rsidP="00C6442A">
      <w:pPr>
        <w:jc w:val="right"/>
        <w:rPr>
          <w:rFonts w:ascii="Times New Roman" w:hAnsi="Times New Roman" w:cs="Times New Roman"/>
        </w:rPr>
      </w:pPr>
      <w:r w:rsidRPr="00CD16CC">
        <w:rPr>
          <w:rFonts w:ascii="Times New Roman" w:hAnsi="Times New Roman" w:cs="Times New Roman"/>
        </w:rPr>
        <w:t xml:space="preserve"> (рублей)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567"/>
        <w:gridCol w:w="1417"/>
        <w:gridCol w:w="567"/>
        <w:gridCol w:w="1065"/>
        <w:gridCol w:w="1062"/>
      </w:tblGrid>
      <w:tr w:rsidR="00C6442A" w:rsidRPr="00623931" w:rsidTr="007C1BAA">
        <w:trPr>
          <w:trHeight w:val="369"/>
        </w:trPr>
        <w:tc>
          <w:tcPr>
            <w:tcW w:w="4820" w:type="dxa"/>
            <w:vAlign w:val="center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Код бюджетополучателя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23931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065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 xml:space="preserve">Расходы </w:t>
            </w:r>
            <w:proofErr w:type="gramStart"/>
            <w:r w:rsidRPr="00623931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</w:p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2393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62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 xml:space="preserve">Расходы </w:t>
            </w:r>
            <w:proofErr w:type="gramStart"/>
            <w:r w:rsidRPr="00623931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</w:p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62393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2" w:type="dxa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8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567" w:type="dxa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623931" w:rsidRDefault="00C6442A" w:rsidP="007C1BAA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954 082</w:t>
            </w:r>
          </w:p>
        </w:tc>
        <w:tc>
          <w:tcPr>
            <w:tcW w:w="1062" w:type="dxa"/>
            <w:vAlign w:val="center"/>
          </w:tcPr>
          <w:p w:rsidR="00C6442A" w:rsidRPr="00623931" w:rsidRDefault="00C6442A" w:rsidP="007C1BAA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3058779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623931" w:rsidRDefault="00C6442A" w:rsidP="007C1BAA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954 082</w:t>
            </w:r>
          </w:p>
        </w:tc>
        <w:tc>
          <w:tcPr>
            <w:tcW w:w="1062" w:type="dxa"/>
            <w:vAlign w:val="center"/>
          </w:tcPr>
          <w:p w:rsidR="00C6442A" w:rsidRPr="00623931" w:rsidRDefault="00C6442A" w:rsidP="007C1BAA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3058779</w:t>
            </w:r>
          </w:p>
        </w:tc>
      </w:tr>
      <w:tr w:rsidR="00C6442A" w:rsidRPr="00623931" w:rsidTr="007C1BAA">
        <w:trPr>
          <w:trHeight w:val="70"/>
        </w:trPr>
        <w:tc>
          <w:tcPr>
            <w:tcW w:w="4820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307465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07465">
              <w:rPr>
                <w:rFonts w:ascii="Times New Roman" w:hAnsi="Times New Roman" w:cs="Times New Roman"/>
                <w:b/>
                <w:lang w:eastAsia="en-US"/>
              </w:rPr>
              <w:t xml:space="preserve">1 211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307465">
              <w:rPr>
                <w:rFonts w:ascii="Times New Roman" w:hAnsi="Times New Roman" w:cs="Times New Roman"/>
                <w:b/>
                <w:lang w:eastAsia="en-US"/>
              </w:rPr>
              <w:t>58</w:t>
            </w:r>
          </w:p>
        </w:tc>
        <w:tc>
          <w:tcPr>
            <w:tcW w:w="1062" w:type="dxa"/>
            <w:vAlign w:val="center"/>
          </w:tcPr>
          <w:p w:rsidR="00C6442A" w:rsidRPr="00307465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07465">
              <w:rPr>
                <w:rFonts w:ascii="Times New Roman" w:hAnsi="Times New Roman" w:cs="Times New Roman"/>
                <w:b/>
                <w:lang w:eastAsia="en-US"/>
              </w:rPr>
              <w:t xml:space="preserve">1 237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364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952D30" w:rsidRDefault="00C6442A" w:rsidP="007C1BAA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62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85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5" w:type="dxa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062" w:type="dxa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062" w:type="dxa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062" w:type="dxa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autoSpaceDE w:val="0"/>
              <w:autoSpaceDN w:val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5" w:type="dxa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062" w:type="dxa"/>
          </w:tcPr>
          <w:p w:rsidR="00C6442A" w:rsidRPr="00307465" w:rsidRDefault="00C6442A" w:rsidP="007C1BAA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620412</w:t>
            </w:r>
          </w:p>
        </w:tc>
        <w:tc>
          <w:tcPr>
            <w:tcW w:w="1062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646468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D30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67" w:type="dxa"/>
          </w:tcPr>
          <w:p w:rsidR="00C6442A" w:rsidRDefault="00C6442A" w:rsidP="007C1BAA">
            <w:r w:rsidRPr="00B05DB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D30">
              <w:rPr>
                <w:rFonts w:ascii="Times New Roman" w:hAnsi="Times New Roman"/>
                <w:sz w:val="18"/>
                <w:szCs w:val="18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r w:rsidRPr="00952D30">
              <w:rPr>
                <w:rFonts w:ascii="Times New Roman" w:hAnsi="Times New Roman"/>
                <w:sz w:val="18"/>
                <w:szCs w:val="18"/>
              </w:rPr>
              <w:lastRenderedPageBreak/>
              <w:t>Студенокском сельсовете Железногорского района Курской области»</w:t>
            </w:r>
          </w:p>
        </w:tc>
        <w:tc>
          <w:tcPr>
            <w:tcW w:w="567" w:type="dxa"/>
          </w:tcPr>
          <w:p w:rsidR="00C6442A" w:rsidRDefault="00C6442A" w:rsidP="007C1BAA">
            <w:r w:rsidRPr="00B05DB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952D30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D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67" w:type="dxa"/>
          </w:tcPr>
          <w:p w:rsidR="00C6442A" w:rsidRDefault="00C6442A" w:rsidP="007C1BAA">
            <w:r w:rsidRPr="00B05DB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D30"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</w:tcPr>
          <w:p w:rsidR="00C6442A" w:rsidRDefault="00C6442A" w:rsidP="007C1BAA">
            <w:r w:rsidRPr="00B05DB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952D30" w:rsidRDefault="00C6442A" w:rsidP="007C1B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D3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6442A" w:rsidRDefault="00C6442A" w:rsidP="007C1BAA">
            <w:r w:rsidRPr="00B05DB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952D30" w:rsidRDefault="00C6442A" w:rsidP="007C1BAA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52D30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417" w:type="dxa"/>
          </w:tcPr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6442A" w:rsidRPr="00952D30" w:rsidRDefault="00C6442A" w:rsidP="007C1BAA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065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C6442A" w:rsidRPr="00970A9D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0A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5" w:type="dxa"/>
          </w:tcPr>
          <w:p w:rsidR="00C6442A" w:rsidRDefault="00C6442A" w:rsidP="007C1BAA"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605412</w:t>
            </w:r>
          </w:p>
        </w:tc>
        <w:tc>
          <w:tcPr>
            <w:tcW w:w="1062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631468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6442A" w:rsidRDefault="00C6442A" w:rsidP="007C1BAA"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605412</w:t>
            </w:r>
          </w:p>
        </w:tc>
        <w:tc>
          <w:tcPr>
            <w:tcW w:w="1062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631468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6442A" w:rsidRDefault="00C6442A" w:rsidP="007C1BAA"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605412</w:t>
            </w:r>
          </w:p>
        </w:tc>
        <w:tc>
          <w:tcPr>
            <w:tcW w:w="1062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631468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5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531412</w:t>
            </w:r>
          </w:p>
        </w:tc>
        <w:tc>
          <w:tcPr>
            <w:tcW w:w="1062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557468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2393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2393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7800000000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7810000000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78100С1403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CD16CC" w:rsidRDefault="00C6442A" w:rsidP="007C1BAA">
            <w:pPr>
              <w:pStyle w:val="a3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78100С1403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CD16CC">
              <w:rPr>
                <w:rFonts w:ascii="Times New Roman" w:hAnsi="Times New Roman"/>
              </w:rPr>
              <w:t>800</w:t>
            </w: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3931">
              <w:rPr>
                <w:rFonts w:ascii="Times New Roman" w:hAnsi="Times New Roman" w:cs="Times New Roman"/>
              </w:rPr>
              <w:t>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D16C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C6442A" w:rsidRPr="00426883" w:rsidRDefault="00C6442A" w:rsidP="007C1BAA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389046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389046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389046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389046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389046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389046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389046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389046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389046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389046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 w:rsidRPr="003F6C18">
              <w:rPr>
                <w:rFonts w:ascii="Times New Roman" w:hAnsi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C6442A" w:rsidRPr="00CD16CC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65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239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23931">
              <w:rPr>
                <w:rFonts w:ascii="Times New Roman" w:hAnsi="Times New Roman" w:cs="Times New Roman"/>
              </w:rPr>
              <w:t>000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39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65" w:type="dxa"/>
            <w:vAlign w:val="center"/>
          </w:tcPr>
          <w:p w:rsidR="00C6442A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BE69EF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69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BE69EF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69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C6442A" w:rsidRPr="00BE69EF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23446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23446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C6442A" w:rsidRPr="00A77F2C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77F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23446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23446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C6442A" w:rsidRPr="00A77F2C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77F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23446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23446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65" w:type="dxa"/>
            <w:vAlign w:val="center"/>
          </w:tcPr>
          <w:p w:rsidR="00C6442A" w:rsidRPr="00A77F2C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77F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A77F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446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77F2C">
              <w:rPr>
                <w:rFonts w:ascii="Times New Roman" w:hAnsi="Times New Roman" w:cs="Times New Roman"/>
                <w:bCs/>
              </w:rPr>
              <w:t>446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C6442A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C6442A" w:rsidRPr="003F6C18" w:rsidRDefault="00C6442A" w:rsidP="007C1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6442A" w:rsidRDefault="00C6442A" w:rsidP="007C1BA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65" w:type="dxa"/>
            <w:vAlign w:val="center"/>
          </w:tcPr>
          <w:p w:rsidR="00C6442A" w:rsidRPr="00A77F2C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623931" w:rsidRDefault="00C6442A" w:rsidP="007C1BAA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202413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207271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17" w:type="dxa"/>
            <w:vAlign w:val="center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5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202413</w:t>
            </w:r>
          </w:p>
        </w:tc>
        <w:tc>
          <w:tcPr>
            <w:tcW w:w="1062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207271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ind w:right="-108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202413</w:t>
            </w:r>
          </w:p>
        </w:tc>
        <w:tc>
          <w:tcPr>
            <w:tcW w:w="1062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207271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202413</w:t>
            </w:r>
          </w:p>
        </w:tc>
        <w:tc>
          <w:tcPr>
            <w:tcW w:w="1062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207271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202413</w:t>
            </w:r>
          </w:p>
        </w:tc>
        <w:tc>
          <w:tcPr>
            <w:tcW w:w="1062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207271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5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89791</w:t>
            </w:r>
          </w:p>
        </w:tc>
        <w:tc>
          <w:tcPr>
            <w:tcW w:w="1062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89791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5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112622</w:t>
            </w:r>
          </w:p>
        </w:tc>
        <w:tc>
          <w:tcPr>
            <w:tcW w:w="1062" w:type="dxa"/>
            <w:vAlign w:val="bottom"/>
          </w:tcPr>
          <w:p w:rsidR="00C6442A" w:rsidRPr="003379BF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3379B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17480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58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58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58" w:right="-3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1000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1261554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1261554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623931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62393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623931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62393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программа благоустройства территории Муниципального образования "Студенокский Сельсовет"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прочих объектов благоустройства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программа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территории Муниципального образования "Студенокский Сельсовет"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3F6C18" w:rsidRDefault="00C6442A" w:rsidP="007C1B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прочих объектов благоустройства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77F2C">
              <w:rPr>
                <w:rFonts w:ascii="Times New Roman" w:hAnsi="Times New Roman" w:cs="Times New Roman"/>
                <w:bCs/>
              </w:rPr>
              <w:t>50000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1 211 554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1211 554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07301</w:t>
            </w: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1 211 554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1211 554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FA153E" w:rsidRDefault="00C6442A" w:rsidP="007C1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5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567" w:type="dxa"/>
            <w:vAlign w:val="center"/>
          </w:tcPr>
          <w:p w:rsidR="00C6442A" w:rsidRPr="00FA153E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5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1 211 554</w:t>
            </w:r>
          </w:p>
        </w:tc>
        <w:tc>
          <w:tcPr>
            <w:tcW w:w="1062" w:type="dxa"/>
            <w:vAlign w:val="bottom"/>
          </w:tcPr>
          <w:p w:rsidR="00C6442A" w:rsidRPr="00A77F2C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1211 554</w:t>
            </w:r>
          </w:p>
        </w:tc>
      </w:tr>
      <w:tr w:rsidR="00C6442A" w:rsidRPr="00623931" w:rsidTr="007C1BAA">
        <w:trPr>
          <w:trHeight w:val="70"/>
        </w:trPr>
        <w:tc>
          <w:tcPr>
            <w:tcW w:w="4820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208865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208865</w:t>
            </w:r>
          </w:p>
        </w:tc>
      </w:tr>
      <w:tr w:rsidR="00C6442A" w:rsidRPr="00623931" w:rsidTr="007C1BAA">
        <w:trPr>
          <w:trHeight w:val="70"/>
        </w:trPr>
        <w:tc>
          <w:tcPr>
            <w:tcW w:w="4820" w:type="dxa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23931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208865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931">
              <w:rPr>
                <w:rFonts w:ascii="Times New Roman" w:hAnsi="Times New Roman" w:cs="Times New Roman"/>
                <w:b/>
                <w:bCs/>
              </w:rPr>
              <w:t>208865</w:t>
            </w:r>
          </w:p>
        </w:tc>
      </w:tr>
      <w:tr w:rsidR="00C6442A" w:rsidRPr="00623931" w:rsidTr="007C1BAA">
        <w:trPr>
          <w:trHeight w:val="467"/>
        </w:trPr>
        <w:tc>
          <w:tcPr>
            <w:tcW w:w="4820" w:type="dxa"/>
            <w:vAlign w:val="center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3931">
              <w:rPr>
                <w:rFonts w:ascii="Times New Roman" w:hAnsi="Times New Roman" w:cs="Times New Roman"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6442A" w:rsidRPr="00F914E9" w:rsidRDefault="00C6442A" w:rsidP="007C1BAA">
            <w:pPr>
              <w:jc w:val="center"/>
            </w:pPr>
            <w:r w:rsidRPr="00F914E9">
              <w:rPr>
                <w:rFonts w:ascii="Times New Roman" w:hAnsi="Times New Roman" w:cs="Times New Roman"/>
                <w:bCs/>
              </w:rPr>
              <w:t>208865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208865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3931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6442A" w:rsidRPr="00F914E9" w:rsidRDefault="00C6442A" w:rsidP="007C1BAA">
            <w:pPr>
              <w:jc w:val="center"/>
            </w:pPr>
            <w:r w:rsidRPr="00F914E9">
              <w:rPr>
                <w:rFonts w:ascii="Times New Roman" w:hAnsi="Times New Roman" w:cs="Times New Roman"/>
                <w:bCs/>
              </w:rPr>
              <w:t>208865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208865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3931">
              <w:rPr>
                <w:rFonts w:ascii="Times New Roman" w:hAnsi="Times New Roman" w:cs="Times New Roman"/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6442A" w:rsidRPr="00F914E9" w:rsidRDefault="00C6442A" w:rsidP="007C1BAA">
            <w:pPr>
              <w:jc w:val="center"/>
            </w:pPr>
            <w:r w:rsidRPr="00F914E9">
              <w:rPr>
                <w:rFonts w:ascii="Times New Roman" w:hAnsi="Times New Roman" w:cs="Times New Roman"/>
                <w:bCs/>
              </w:rPr>
              <w:t>208865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208865</w:t>
            </w:r>
          </w:p>
        </w:tc>
      </w:tr>
      <w:tr w:rsidR="00C6442A" w:rsidRPr="00623931" w:rsidTr="007C1BAA">
        <w:tc>
          <w:tcPr>
            <w:tcW w:w="4820" w:type="dxa"/>
            <w:vAlign w:val="center"/>
          </w:tcPr>
          <w:p w:rsidR="00C6442A" w:rsidRPr="00623931" w:rsidRDefault="00C6442A" w:rsidP="007C1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3931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6442A" w:rsidRPr="00F914E9" w:rsidRDefault="00C6442A" w:rsidP="007C1BAA">
            <w:pPr>
              <w:jc w:val="center"/>
            </w:pPr>
            <w:r w:rsidRPr="00F914E9">
              <w:rPr>
                <w:rFonts w:ascii="Times New Roman" w:hAnsi="Times New Roman" w:cs="Times New Roman"/>
                <w:bCs/>
              </w:rPr>
              <w:t>208865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208865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65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208865</w:t>
            </w:r>
          </w:p>
        </w:tc>
        <w:tc>
          <w:tcPr>
            <w:tcW w:w="1062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23931">
              <w:rPr>
                <w:rFonts w:ascii="Times New Roman" w:hAnsi="Times New Roman" w:cs="Times New Roman"/>
              </w:rPr>
              <w:t>208865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C6442A" w:rsidRDefault="00C6442A" w:rsidP="007C1BAA">
            <w:r w:rsidRPr="0083354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62D7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862D7D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1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C6442A" w:rsidRDefault="00C6442A" w:rsidP="007C1BAA">
            <w:r w:rsidRPr="0083354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76  0 00 00000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Проценты платежи по муниципальному долгу</w:t>
            </w:r>
          </w:p>
        </w:tc>
        <w:tc>
          <w:tcPr>
            <w:tcW w:w="567" w:type="dxa"/>
          </w:tcPr>
          <w:p w:rsidR="00C6442A" w:rsidRDefault="00C6442A" w:rsidP="007C1BAA">
            <w:r w:rsidRPr="0083354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76  1 00 00000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C6442A" w:rsidRDefault="00C6442A" w:rsidP="007C1BAA">
            <w:r w:rsidRPr="0083354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C6442A" w:rsidRPr="00952D30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623931" w:rsidTr="007C1BAA">
        <w:tc>
          <w:tcPr>
            <w:tcW w:w="4820" w:type="dxa"/>
          </w:tcPr>
          <w:p w:rsidR="00C6442A" w:rsidRPr="00862D7D" w:rsidRDefault="00C6442A" w:rsidP="007C1BAA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C6442A" w:rsidRDefault="00C6442A" w:rsidP="007C1BAA">
            <w:r w:rsidRPr="0083354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C6442A" w:rsidRPr="00862D7D" w:rsidRDefault="00C6442A" w:rsidP="007C1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700</w:t>
            </w:r>
          </w:p>
        </w:tc>
        <w:tc>
          <w:tcPr>
            <w:tcW w:w="1065" w:type="dxa"/>
            <w:vAlign w:val="center"/>
          </w:tcPr>
          <w:p w:rsidR="00C6442A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C6442A" w:rsidRDefault="00C6442A" w:rsidP="007C1BA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C6442A" w:rsidRPr="00623931" w:rsidTr="007C1BAA">
        <w:tc>
          <w:tcPr>
            <w:tcW w:w="4820" w:type="dxa"/>
            <w:vAlign w:val="bottom"/>
          </w:tcPr>
          <w:p w:rsidR="00C6442A" w:rsidRPr="00623931" w:rsidRDefault="00C6442A" w:rsidP="007C1BAA">
            <w:pPr>
              <w:rPr>
                <w:rFonts w:ascii="Times New Roman" w:hAnsi="Times New Roman" w:cs="Times New Roman"/>
              </w:rPr>
            </w:pPr>
            <w:r w:rsidRPr="001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6442A" w:rsidRPr="00623931" w:rsidRDefault="00C6442A" w:rsidP="007C1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C6442A" w:rsidRPr="00623931" w:rsidRDefault="00C6442A" w:rsidP="007C1BA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bottom"/>
          </w:tcPr>
          <w:p w:rsidR="00C6442A" w:rsidRPr="0018182C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68792</w:t>
            </w:r>
          </w:p>
        </w:tc>
        <w:tc>
          <w:tcPr>
            <w:tcW w:w="1062" w:type="dxa"/>
            <w:vAlign w:val="bottom"/>
          </w:tcPr>
          <w:p w:rsidR="00C6442A" w:rsidRPr="0018182C" w:rsidRDefault="00C6442A" w:rsidP="007C1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142575</w:t>
            </w:r>
          </w:p>
        </w:tc>
      </w:tr>
    </w:tbl>
    <w:p w:rsidR="00C6442A" w:rsidRPr="00CD16CC" w:rsidRDefault="00C6442A" w:rsidP="00C6442A">
      <w:pPr>
        <w:rPr>
          <w:rFonts w:ascii="Times New Roman" w:hAnsi="Times New Roman" w:cs="Times New Roman"/>
        </w:rPr>
      </w:pPr>
    </w:p>
    <w:p w:rsidR="00C6442A" w:rsidRDefault="00C6442A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Default="00400265"/>
    <w:p w:rsidR="00400265" w:rsidRPr="00DE25F4" w:rsidRDefault="00400265" w:rsidP="00400265">
      <w:pPr>
        <w:spacing w:after="0"/>
        <w:ind w:left="5220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 11</w:t>
      </w:r>
    </w:p>
    <w:p w:rsidR="00400265" w:rsidRPr="00DE25F4" w:rsidRDefault="00400265" w:rsidP="00400265">
      <w:pPr>
        <w:spacing w:after="0"/>
        <w:ind w:left="4500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DE25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DE25F4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E25F4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265" w:rsidRPr="00DE25F4" w:rsidRDefault="00400265" w:rsidP="004002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00265" w:rsidRPr="00DE25F4" w:rsidRDefault="00400265" w:rsidP="004002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00265" w:rsidRPr="00DE25F4" w:rsidRDefault="00400265" w:rsidP="004002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DE25F4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400265" w:rsidRPr="00DE25F4" w:rsidRDefault="00400265" w:rsidP="004002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202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DE25F4">
        <w:rPr>
          <w:rFonts w:ascii="Times New Roman" w:hAnsi="Times New Roman" w:cs="Times New Roman"/>
          <w:sz w:val="20"/>
          <w:szCs w:val="20"/>
        </w:rPr>
        <w:t>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E25F4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00265" w:rsidRPr="00DE25F4" w:rsidRDefault="00400265" w:rsidP="0040026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DE25F4">
        <w:rPr>
          <w:rFonts w:ascii="Times New Roman" w:hAnsi="Times New Roman"/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400265" w:rsidRPr="00DE25F4" w:rsidRDefault="00400265" w:rsidP="0040026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DE25F4">
        <w:rPr>
          <w:rFonts w:ascii="Times New Roman" w:hAnsi="Times New Roman"/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400265" w:rsidRPr="00DE25F4" w:rsidRDefault="00400265" w:rsidP="0040026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DE25F4">
        <w:rPr>
          <w:rFonts w:ascii="Times New Roman" w:hAnsi="Times New Roman"/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Pr="00DE25F4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400265" w:rsidRPr="00DE25F4" w:rsidRDefault="00400265" w:rsidP="00400265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E25F4">
        <w:rPr>
          <w:rFonts w:ascii="Times New Roman" w:hAnsi="Times New Roman" w:cs="Times New Roman"/>
        </w:rPr>
        <w:t>(рублей)</w:t>
      </w:r>
      <w:r w:rsidRPr="00DE25F4">
        <w:rPr>
          <w:rFonts w:ascii="Times New Roman" w:hAnsi="Times New Roman" w:cs="Times New Roman"/>
          <w:color w:val="FF0000"/>
        </w:rPr>
        <w:t xml:space="preserve">  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400265" w:rsidRPr="00B330F7" w:rsidTr="004003AB">
        <w:trPr>
          <w:trHeight w:val="70"/>
        </w:trPr>
        <w:tc>
          <w:tcPr>
            <w:tcW w:w="6483" w:type="dxa"/>
          </w:tcPr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0265" w:rsidRPr="00B330F7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0265" w:rsidRPr="00B330F7" w:rsidTr="004003AB">
        <w:tc>
          <w:tcPr>
            <w:tcW w:w="6483" w:type="dxa"/>
          </w:tcPr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0265" w:rsidRPr="00B330F7" w:rsidTr="004003AB">
        <w:tc>
          <w:tcPr>
            <w:tcW w:w="6483" w:type="dxa"/>
          </w:tcPr>
          <w:p w:rsidR="00400265" w:rsidRPr="00DE25F4" w:rsidRDefault="00400265" w:rsidP="00400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DE25F4" w:rsidRDefault="00400265" w:rsidP="004003AB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3 399 325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B330F7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30F7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4C63DE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168 610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B330F7" w:rsidRDefault="00400265" w:rsidP="004003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F7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pPr>
              <w:jc w:val="center"/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168 610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B330F7" w:rsidRDefault="00400265" w:rsidP="004003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F7">
              <w:rPr>
                <w:rFonts w:ascii="Times New Roman" w:hAnsi="Times New Roman" w:cs="Times New Roman"/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pPr>
              <w:jc w:val="center"/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168 610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B330F7" w:rsidRDefault="00400265" w:rsidP="004003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F7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pPr>
              <w:jc w:val="center"/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168 610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4C63DE" w:rsidRDefault="00400265" w:rsidP="00400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D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9" w:type="dxa"/>
          </w:tcPr>
          <w:p w:rsidR="00400265" w:rsidRPr="00E33CDB" w:rsidRDefault="00400265" w:rsidP="004003AB">
            <w:pPr>
              <w:jc w:val="center"/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168 610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DE25F4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2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</w:t>
            </w: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прочих объектов благоустройства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программа благоустройства территории Муниципального образования "Студенокский Сельсовет"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Железногорского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прочих объектов благоустройства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9" w:type="dxa"/>
            <w:vAlign w:val="center"/>
          </w:tcPr>
          <w:p w:rsidR="00400265" w:rsidRPr="00DE25F4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E2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DE25F4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2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330F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8732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D04F99" w:rsidRDefault="00400265" w:rsidP="004003AB">
            <w:r w:rsidRPr="00D04F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D04F99" w:rsidRDefault="00400265" w:rsidP="004003AB">
            <w:r w:rsidRPr="00D04F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400265" w:rsidRPr="00B330F7" w:rsidTr="004003AB">
        <w:trPr>
          <w:trHeight w:val="70"/>
        </w:trPr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</w:tcPr>
          <w:p w:rsidR="00400265" w:rsidRPr="00D04F99" w:rsidRDefault="00400265" w:rsidP="004003AB">
            <w:r w:rsidRPr="00D04F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802 446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E622B7">
              <w:rPr>
                <w:rFonts w:ascii="Times New Roman" w:hAnsi="Times New Roman" w:cs="Times New Roman"/>
                <w:b/>
                <w:bCs/>
              </w:rPr>
              <w:t>802 446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E622B7">
              <w:rPr>
                <w:rFonts w:ascii="Times New Roman" w:hAnsi="Times New Roman" w:cs="Times New Roman"/>
                <w:b/>
                <w:bCs/>
              </w:rPr>
              <w:t>802 446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E25F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lastRenderedPageBreak/>
              <w:t>73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</w:tcPr>
          <w:p w:rsidR="00400265" w:rsidRPr="00B330F7" w:rsidRDefault="00400265" w:rsidP="004003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710 000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90446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800</w:t>
            </w: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2000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8374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637000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8374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637000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8374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637000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Default="00400265" w:rsidP="004003AB"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637000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00265" w:rsidRPr="0080623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</w:rPr>
            </w:pPr>
            <w:r w:rsidRPr="0080623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412 000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F6C18">
              <w:rPr>
                <w:rFonts w:ascii="Times New Roman" w:hAnsi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00265" w:rsidRPr="0080623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</w:rPr>
            </w:pPr>
            <w:r w:rsidRPr="00806235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99" w:type="dxa"/>
          </w:tcPr>
          <w:p w:rsidR="00400265" w:rsidRPr="00B330F7" w:rsidRDefault="00400265" w:rsidP="004003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30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400265" w:rsidRPr="003F6C18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00265" w:rsidRPr="0080623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</w:rPr>
            </w:pPr>
            <w:r w:rsidRPr="00806235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99" w:type="dxa"/>
          </w:tcPr>
          <w:p w:rsidR="00400265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B330F7" w:rsidRDefault="00400265" w:rsidP="004003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76829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  <w:bCs/>
              </w:rPr>
              <w:t>76829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  <w:bCs/>
              </w:rPr>
              <w:t>76829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00265" w:rsidRPr="008E5F9F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</w:rPr>
            </w:pPr>
            <w:r w:rsidRPr="008E5F9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99" w:type="dxa"/>
          </w:tcPr>
          <w:p w:rsidR="00400265" w:rsidRPr="008E5F9F" w:rsidRDefault="00400265" w:rsidP="004003AB">
            <w:pPr>
              <w:jc w:val="center"/>
            </w:pPr>
            <w:r w:rsidRPr="008E5F9F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E5F9F">
              <w:rPr>
                <w:rFonts w:ascii="Times New Roman" w:hAnsi="Times New Roman" w:cs="Times New Roman"/>
                <w:bCs/>
              </w:rPr>
              <w:t>829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173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00265" w:rsidRPr="008E5F9F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</w:rPr>
            </w:pPr>
            <w:r w:rsidRPr="008E5F9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99" w:type="dxa"/>
          </w:tcPr>
          <w:p w:rsidR="00400265" w:rsidRPr="008E5F9F" w:rsidRDefault="00400265" w:rsidP="004003A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201886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r w:rsidRPr="00E33CDB">
              <w:rPr>
                <w:rFonts w:ascii="Times New Roman" w:hAnsi="Times New Roman" w:cs="Times New Roman"/>
                <w:bCs/>
              </w:rPr>
              <w:t>201886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r w:rsidRPr="00E33CDB">
              <w:rPr>
                <w:rFonts w:ascii="Times New Roman" w:hAnsi="Times New Roman" w:cs="Times New Roman"/>
                <w:bCs/>
              </w:rPr>
              <w:t>201886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</w:tcPr>
          <w:p w:rsidR="00400265" w:rsidRPr="00E33CDB" w:rsidRDefault="00400265" w:rsidP="004003AB">
            <w:r w:rsidRPr="00E33CDB">
              <w:rPr>
                <w:rFonts w:ascii="Times New Roman" w:hAnsi="Times New Roman" w:cs="Times New Roman"/>
                <w:bCs/>
              </w:rPr>
              <w:t>201886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E33CDB" w:rsidRDefault="00400265" w:rsidP="004003A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CDB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00265" w:rsidRPr="00E33CDB" w:rsidRDefault="00400265" w:rsidP="004003A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33CDB">
              <w:rPr>
                <w:rFonts w:ascii="Times New Roman" w:hAnsi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00265" w:rsidRPr="00E33CDB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pPr>
              <w:rPr>
                <w:rFonts w:ascii="Times New Roman" w:hAnsi="Times New Roman" w:cs="Times New Roman"/>
                <w:b/>
                <w:bCs/>
              </w:rPr>
            </w:pPr>
            <w:r w:rsidRPr="00E33CDB"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952D30" w:rsidRDefault="00400265" w:rsidP="004003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00265" w:rsidRPr="00952D30" w:rsidRDefault="00400265" w:rsidP="004003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15000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952D30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400265" w:rsidRPr="00952D30" w:rsidRDefault="00400265" w:rsidP="004003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15000</w:t>
            </w:r>
          </w:p>
        </w:tc>
      </w:tr>
      <w:tr w:rsidR="00400265" w:rsidRPr="00B330F7" w:rsidTr="004003AB">
        <w:tc>
          <w:tcPr>
            <w:tcW w:w="6483" w:type="dxa"/>
            <w:vAlign w:val="bottom"/>
          </w:tcPr>
          <w:p w:rsidR="00400265" w:rsidRPr="00952D30" w:rsidRDefault="00400265" w:rsidP="004003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400265" w:rsidRPr="00952D30" w:rsidRDefault="00400265" w:rsidP="004003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</w:tcPr>
          <w:p w:rsidR="00400265" w:rsidRPr="00E33CDB" w:rsidRDefault="00400265" w:rsidP="004003A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15000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FA153E" w:rsidRDefault="00400265" w:rsidP="00400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  <w:vAlign w:val="center"/>
          </w:tcPr>
          <w:p w:rsidR="00400265" w:rsidRPr="00FA153E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709" w:type="dxa"/>
            <w:vAlign w:val="bottom"/>
          </w:tcPr>
          <w:p w:rsidR="0040026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pPr>
              <w:rPr>
                <w:b/>
              </w:rPr>
            </w:pPr>
            <w:r w:rsidRPr="0066417B">
              <w:rPr>
                <w:rFonts w:ascii="Times New Roman" w:hAnsi="Times New Roman" w:cs="Times New Roman"/>
                <w:b/>
              </w:rPr>
              <w:t>1 211 554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FA153E" w:rsidRDefault="00400265" w:rsidP="00400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  <w:vAlign w:val="center"/>
          </w:tcPr>
          <w:p w:rsidR="00400265" w:rsidRPr="00FA153E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07301</w:t>
            </w: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vAlign w:val="bottom"/>
          </w:tcPr>
          <w:p w:rsidR="0040026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22559A">
              <w:rPr>
                <w:rFonts w:ascii="Times New Roman" w:hAnsi="Times New Roman" w:cs="Times New Roman"/>
              </w:rPr>
              <w:t>1 211 554</w:t>
            </w:r>
          </w:p>
        </w:tc>
      </w:tr>
      <w:tr w:rsidR="00400265" w:rsidRPr="00B330F7" w:rsidTr="004003AB">
        <w:tc>
          <w:tcPr>
            <w:tcW w:w="6483" w:type="dxa"/>
            <w:vAlign w:val="center"/>
          </w:tcPr>
          <w:p w:rsidR="00400265" w:rsidRPr="00FA153E" w:rsidRDefault="00400265" w:rsidP="00400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400265" w:rsidRPr="00FA153E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709" w:type="dxa"/>
            <w:vAlign w:val="bottom"/>
          </w:tcPr>
          <w:p w:rsidR="0040026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</w:tcPr>
          <w:p w:rsidR="00400265" w:rsidRDefault="00400265" w:rsidP="004003AB">
            <w:r w:rsidRPr="0022559A">
              <w:rPr>
                <w:rFonts w:ascii="Times New Roman" w:hAnsi="Times New Roman" w:cs="Times New Roman"/>
              </w:rPr>
              <w:t>1 211 554</w:t>
            </w:r>
          </w:p>
        </w:tc>
      </w:tr>
      <w:tr w:rsidR="00400265" w:rsidRPr="00B330F7" w:rsidTr="004003AB">
        <w:tc>
          <w:tcPr>
            <w:tcW w:w="6483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734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76  0 00 00000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952D30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400265" w:rsidRPr="00B330F7" w:rsidTr="004003AB">
        <w:tc>
          <w:tcPr>
            <w:tcW w:w="6483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76  1 00 00000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952D30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400265" w:rsidRPr="00B330F7" w:rsidTr="004003AB">
        <w:tc>
          <w:tcPr>
            <w:tcW w:w="6483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Проценты платежи по муниципальному долгу</w:t>
            </w:r>
          </w:p>
        </w:tc>
        <w:tc>
          <w:tcPr>
            <w:tcW w:w="1734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952D30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400265" w:rsidRPr="00B330F7" w:rsidTr="004003AB">
        <w:tc>
          <w:tcPr>
            <w:tcW w:w="6483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734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952D30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400265" w:rsidRPr="00B330F7" w:rsidTr="004003AB">
        <w:tc>
          <w:tcPr>
            <w:tcW w:w="6483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1734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76  0 00 00000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499" w:type="dxa"/>
          </w:tcPr>
          <w:p w:rsidR="00400265" w:rsidRPr="00952D30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</w:tbl>
    <w:p w:rsidR="00400265" w:rsidRPr="00DE25F4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DE25F4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DE25F4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DE25F4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Приложение № 12</w:t>
      </w:r>
    </w:p>
    <w:p w:rsidR="00400265" w:rsidRPr="00DE25F4" w:rsidRDefault="00400265" w:rsidP="00400265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DE25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DE25F4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E25F4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400265" w:rsidRPr="00DE25F4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00265" w:rsidRPr="00DE25F4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00265" w:rsidRPr="00DE25F4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DE25F4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400265" w:rsidRPr="00DE25F4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5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DE25F4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E25F4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00265" w:rsidRPr="00DE25F4" w:rsidRDefault="00400265" w:rsidP="0040026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0265" w:rsidRPr="00DE25F4" w:rsidRDefault="00400265" w:rsidP="0040026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DE25F4">
        <w:rPr>
          <w:rFonts w:ascii="Times New Roman" w:hAnsi="Times New Roman"/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400265" w:rsidRPr="00DE25F4" w:rsidRDefault="00400265" w:rsidP="0040026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DE25F4">
        <w:rPr>
          <w:rFonts w:ascii="Times New Roman" w:hAnsi="Times New Roman"/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400265" w:rsidRPr="00DE25F4" w:rsidRDefault="00400265" w:rsidP="0040026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DE25F4">
        <w:rPr>
          <w:rFonts w:ascii="Times New Roman" w:hAnsi="Times New Roman"/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плановый период 20</w:t>
      </w:r>
      <w:r>
        <w:rPr>
          <w:rFonts w:ascii="Times New Roman" w:hAnsi="Times New Roman"/>
          <w:b/>
          <w:bCs/>
          <w:sz w:val="26"/>
          <w:szCs w:val="26"/>
        </w:rPr>
        <w:t>21</w:t>
      </w:r>
      <w:r w:rsidRPr="00DE25F4">
        <w:rPr>
          <w:rFonts w:ascii="Times New Roman" w:hAnsi="Times New Roman"/>
          <w:b/>
          <w:bCs/>
          <w:sz w:val="26"/>
          <w:szCs w:val="26"/>
        </w:rPr>
        <w:t xml:space="preserve"> и 202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DE25F4">
        <w:rPr>
          <w:rFonts w:ascii="Times New Roman" w:hAnsi="Times New Roman"/>
          <w:b/>
          <w:bCs/>
          <w:sz w:val="26"/>
          <w:szCs w:val="26"/>
        </w:rPr>
        <w:t xml:space="preserve"> годов</w:t>
      </w:r>
    </w:p>
    <w:p w:rsidR="00400265" w:rsidRPr="00E33CDB" w:rsidRDefault="00400265" w:rsidP="00400265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E25F4">
        <w:rPr>
          <w:rFonts w:ascii="Times New Roman" w:hAnsi="Times New Roman" w:cs="Times New Roman"/>
        </w:rPr>
        <w:t>(рублей)</w:t>
      </w:r>
      <w:r w:rsidRPr="00DE25F4">
        <w:rPr>
          <w:rFonts w:ascii="Times New Roman" w:hAnsi="Times New Roman" w:cs="Times New Roman"/>
          <w:color w:val="FF0000"/>
        </w:rPr>
        <w:t xml:space="preserve">  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268"/>
        <w:gridCol w:w="709"/>
        <w:gridCol w:w="1499"/>
        <w:gridCol w:w="1194"/>
      </w:tblGrid>
      <w:tr w:rsidR="00400265" w:rsidRPr="00B330F7" w:rsidTr="004003AB">
        <w:trPr>
          <w:trHeight w:val="70"/>
        </w:trPr>
        <w:tc>
          <w:tcPr>
            <w:tcW w:w="5246" w:type="dxa"/>
          </w:tcPr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0265" w:rsidRPr="00B330F7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400265" w:rsidRPr="00B330F7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:rsidR="00400265" w:rsidRPr="00B330F7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400265" w:rsidRPr="00B330F7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0265" w:rsidRPr="00B330F7" w:rsidTr="004003AB">
        <w:tc>
          <w:tcPr>
            <w:tcW w:w="5246" w:type="dxa"/>
          </w:tcPr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400265" w:rsidRPr="00B330F7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65" w:rsidRPr="00B330F7" w:rsidTr="004003AB">
        <w:tc>
          <w:tcPr>
            <w:tcW w:w="5246" w:type="dxa"/>
          </w:tcPr>
          <w:p w:rsidR="00400265" w:rsidRPr="00DE25F4" w:rsidRDefault="00400265" w:rsidP="00400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268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DE25F4" w:rsidRDefault="00400265" w:rsidP="004003AB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954</w:t>
            </w:r>
            <w:r w:rsidRPr="00B330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082</w:t>
            </w:r>
          </w:p>
        </w:tc>
        <w:tc>
          <w:tcPr>
            <w:tcW w:w="1194" w:type="dxa"/>
          </w:tcPr>
          <w:p w:rsidR="00400265" w:rsidRPr="00B330F7" w:rsidRDefault="00400265" w:rsidP="004003AB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3 058 779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B330F7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30F7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4C63DE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208865</w:t>
            </w:r>
          </w:p>
        </w:tc>
        <w:tc>
          <w:tcPr>
            <w:tcW w:w="1194" w:type="dxa"/>
          </w:tcPr>
          <w:p w:rsidR="00400265" w:rsidRPr="004C63DE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208865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B330F7" w:rsidRDefault="00400265" w:rsidP="004003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F7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E33CD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208865</w:t>
            </w:r>
          </w:p>
        </w:tc>
        <w:tc>
          <w:tcPr>
            <w:tcW w:w="1194" w:type="dxa"/>
          </w:tcPr>
          <w:p w:rsidR="00400265" w:rsidRPr="00E33CD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208865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B330F7" w:rsidRDefault="00400265" w:rsidP="004003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F7">
              <w:rPr>
                <w:rFonts w:ascii="Times New Roman" w:hAnsi="Times New Roman" w:cs="Times New Roman"/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E33CD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208865</w:t>
            </w:r>
          </w:p>
        </w:tc>
        <w:tc>
          <w:tcPr>
            <w:tcW w:w="1194" w:type="dxa"/>
          </w:tcPr>
          <w:p w:rsidR="00400265" w:rsidRPr="00E33CD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208865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B330F7" w:rsidRDefault="00400265" w:rsidP="004003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F7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E33CD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208865</w:t>
            </w:r>
          </w:p>
        </w:tc>
        <w:tc>
          <w:tcPr>
            <w:tcW w:w="1194" w:type="dxa"/>
          </w:tcPr>
          <w:p w:rsidR="00400265" w:rsidRPr="00E33CD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208865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4C63DE" w:rsidRDefault="00400265" w:rsidP="00400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D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9" w:type="dxa"/>
            <w:vAlign w:val="center"/>
          </w:tcPr>
          <w:p w:rsidR="00400265" w:rsidRPr="00E33CD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208865</w:t>
            </w:r>
          </w:p>
        </w:tc>
        <w:tc>
          <w:tcPr>
            <w:tcW w:w="1194" w:type="dxa"/>
          </w:tcPr>
          <w:p w:rsidR="00400265" w:rsidRPr="00E33CD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C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208865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DE25F4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2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</w:t>
            </w: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94" w:type="dxa"/>
          </w:tcPr>
          <w:p w:rsidR="00400265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прочих объектов благоустройства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программа благоустройства территории Муниципального образования "Студенокский Сельсовет"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Железногорского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lastRenderedPageBreak/>
              <w:t>07 3 00 00000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66417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194" w:type="dxa"/>
          </w:tcPr>
          <w:p w:rsidR="00400265" w:rsidRPr="0066417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прочих объектов благоустройства</w:t>
            </w: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66417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194" w:type="dxa"/>
          </w:tcPr>
          <w:p w:rsidR="00400265" w:rsidRPr="0066417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66417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194" w:type="dxa"/>
          </w:tcPr>
          <w:p w:rsidR="00400265" w:rsidRPr="0066417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9" w:type="dxa"/>
            <w:vAlign w:val="center"/>
          </w:tcPr>
          <w:p w:rsidR="00400265" w:rsidRPr="0066417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194" w:type="dxa"/>
          </w:tcPr>
          <w:p w:rsidR="00400265" w:rsidRPr="0066417B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DE25F4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2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400265" w:rsidRPr="00DE25F4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2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330F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9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330F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400265" w:rsidRPr="00952D30" w:rsidRDefault="00400265" w:rsidP="004003AB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94" w:type="dxa"/>
            <w:vAlign w:val="center"/>
          </w:tcPr>
          <w:p w:rsidR="00400265" w:rsidRPr="00952D3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85</w:t>
            </w:r>
            <w:r w:rsidRPr="00952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307465" w:rsidRDefault="00400265" w:rsidP="004003AB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194" w:type="dxa"/>
          </w:tcPr>
          <w:p w:rsidR="00400265" w:rsidRPr="00307465" w:rsidRDefault="00400265" w:rsidP="004003AB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307465" w:rsidRDefault="00400265" w:rsidP="004003AB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194" w:type="dxa"/>
          </w:tcPr>
          <w:p w:rsidR="00400265" w:rsidRPr="00307465" w:rsidRDefault="00400265" w:rsidP="004003AB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400265" w:rsidRPr="00B330F7" w:rsidTr="004003AB">
        <w:trPr>
          <w:trHeight w:val="70"/>
        </w:trPr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</w:tcPr>
          <w:p w:rsidR="00400265" w:rsidRPr="00307465" w:rsidRDefault="00400265" w:rsidP="004003AB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200 900</w:t>
            </w:r>
          </w:p>
        </w:tc>
        <w:tc>
          <w:tcPr>
            <w:tcW w:w="1194" w:type="dxa"/>
          </w:tcPr>
          <w:p w:rsidR="00400265" w:rsidRPr="00307465" w:rsidRDefault="00400265" w:rsidP="004003AB">
            <w:r w:rsidRPr="003074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200 850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605412</w:t>
            </w:r>
          </w:p>
        </w:tc>
        <w:tc>
          <w:tcPr>
            <w:tcW w:w="119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631468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605412</w:t>
            </w:r>
          </w:p>
        </w:tc>
        <w:tc>
          <w:tcPr>
            <w:tcW w:w="119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631468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605412</w:t>
            </w:r>
          </w:p>
        </w:tc>
        <w:tc>
          <w:tcPr>
            <w:tcW w:w="119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631468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531412</w:t>
            </w:r>
          </w:p>
        </w:tc>
        <w:tc>
          <w:tcPr>
            <w:tcW w:w="1194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557468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</w:tcPr>
          <w:p w:rsidR="00400265" w:rsidRPr="00B330F7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  <w:r w:rsidRPr="00B330F7">
              <w:rPr>
                <w:rFonts w:ascii="Times New Roman" w:hAnsi="Times New Roman" w:cs="Times New Roman"/>
              </w:rPr>
              <w:t>00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800</w:t>
            </w: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94" w:type="dxa"/>
          </w:tcPr>
          <w:p w:rsidR="00400265" w:rsidRPr="00B330F7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30F7">
              <w:rPr>
                <w:rFonts w:ascii="Times New Roman" w:hAnsi="Times New Roman" w:cs="Times New Roman"/>
              </w:rPr>
              <w:t>2000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B330F7" w:rsidRDefault="00400265" w:rsidP="004003A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389046</w:t>
            </w:r>
          </w:p>
        </w:tc>
        <w:tc>
          <w:tcPr>
            <w:tcW w:w="1194" w:type="dxa"/>
          </w:tcPr>
          <w:p w:rsidR="00400265" w:rsidRPr="00AD656F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389046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pPr>
              <w:jc w:val="center"/>
              <w:rPr>
                <w:bCs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389046</w:t>
            </w:r>
          </w:p>
        </w:tc>
        <w:tc>
          <w:tcPr>
            <w:tcW w:w="1194" w:type="dxa"/>
          </w:tcPr>
          <w:p w:rsidR="00400265" w:rsidRPr="0066417B" w:rsidRDefault="00400265" w:rsidP="00400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389046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pPr>
              <w:jc w:val="center"/>
              <w:rPr>
                <w:bCs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389046</w:t>
            </w:r>
          </w:p>
        </w:tc>
        <w:tc>
          <w:tcPr>
            <w:tcW w:w="1194" w:type="dxa"/>
          </w:tcPr>
          <w:p w:rsidR="00400265" w:rsidRPr="0066417B" w:rsidRDefault="00400265" w:rsidP="00400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389046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pPr>
              <w:jc w:val="center"/>
              <w:rPr>
                <w:bCs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389046</w:t>
            </w:r>
          </w:p>
        </w:tc>
        <w:tc>
          <w:tcPr>
            <w:tcW w:w="1194" w:type="dxa"/>
          </w:tcPr>
          <w:p w:rsidR="00400265" w:rsidRPr="0066417B" w:rsidRDefault="00400265" w:rsidP="00400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1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389046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00265" w:rsidRPr="00AD656F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AD656F">
              <w:rPr>
                <w:rFonts w:ascii="Times New Roman" w:hAnsi="Times New Roman"/>
              </w:rPr>
              <w:t>100</w:t>
            </w:r>
          </w:p>
        </w:tc>
        <w:tc>
          <w:tcPr>
            <w:tcW w:w="1499" w:type="dxa"/>
          </w:tcPr>
          <w:p w:rsidR="00400265" w:rsidRPr="00B330F7" w:rsidRDefault="00400265" w:rsidP="004003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240600</w:t>
            </w:r>
          </w:p>
        </w:tc>
        <w:tc>
          <w:tcPr>
            <w:tcW w:w="1194" w:type="dxa"/>
          </w:tcPr>
          <w:p w:rsidR="00400265" w:rsidRPr="003F6C18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240600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F6C18">
              <w:rPr>
                <w:rFonts w:ascii="Times New Roman" w:hAnsi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00265" w:rsidRPr="00AD656F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AD656F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</w:tcPr>
          <w:p w:rsidR="00400265" w:rsidRPr="00B330F7" w:rsidRDefault="00400265" w:rsidP="004003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124000</w:t>
            </w:r>
          </w:p>
        </w:tc>
        <w:tc>
          <w:tcPr>
            <w:tcW w:w="1194" w:type="dxa"/>
          </w:tcPr>
          <w:p w:rsidR="00400265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124000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30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400265" w:rsidRPr="003F6C18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00265" w:rsidRPr="00AD656F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99" w:type="dxa"/>
          </w:tcPr>
          <w:p w:rsidR="00400265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</w:tcPr>
          <w:p w:rsidR="00400265" w:rsidRDefault="00400265" w:rsidP="00400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B330F7" w:rsidRDefault="00400265" w:rsidP="004003AB">
            <w:r>
              <w:rPr>
                <w:rFonts w:ascii="Times New Roman" w:hAnsi="Times New Roman" w:cs="Times New Roman"/>
                <w:b/>
                <w:bCs/>
              </w:rPr>
              <w:t>23446</w:t>
            </w:r>
          </w:p>
        </w:tc>
        <w:tc>
          <w:tcPr>
            <w:tcW w:w="1194" w:type="dxa"/>
          </w:tcPr>
          <w:p w:rsidR="00400265" w:rsidRPr="00B330F7" w:rsidRDefault="00400265" w:rsidP="004003AB">
            <w:r>
              <w:rPr>
                <w:rFonts w:ascii="Times New Roman" w:hAnsi="Times New Roman" w:cs="Times New Roman"/>
                <w:b/>
                <w:bCs/>
              </w:rPr>
              <w:t>23446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  <w:bCs/>
              </w:rPr>
              <w:t>23446</w:t>
            </w:r>
          </w:p>
        </w:tc>
        <w:tc>
          <w:tcPr>
            <w:tcW w:w="1194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  <w:bCs/>
              </w:rPr>
              <w:t>23446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  <w:bCs/>
              </w:rPr>
              <w:t>23446</w:t>
            </w:r>
          </w:p>
        </w:tc>
        <w:tc>
          <w:tcPr>
            <w:tcW w:w="1194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  <w:bCs/>
              </w:rPr>
              <w:t>23446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3F6C18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400265" w:rsidRPr="003F6C18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499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  <w:bCs/>
              </w:rPr>
              <w:t>23446</w:t>
            </w:r>
          </w:p>
        </w:tc>
        <w:tc>
          <w:tcPr>
            <w:tcW w:w="1194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  <w:bCs/>
              </w:rPr>
              <w:t>23446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952D3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2D30">
              <w:rPr>
                <w:rFonts w:ascii="Times New Roman" w:hAnsi="Times New Roman" w:cs="Times New Roman"/>
                <w:lang w:eastAsia="en-US"/>
              </w:rPr>
              <w:t>Иные межбюджетные ассигнования</w:t>
            </w:r>
          </w:p>
        </w:tc>
        <w:tc>
          <w:tcPr>
            <w:tcW w:w="2268" w:type="dxa"/>
            <w:vAlign w:val="center"/>
          </w:tcPr>
          <w:p w:rsidR="00400265" w:rsidRPr="00952D30" w:rsidRDefault="00400265" w:rsidP="004003AB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0026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1499" w:type="dxa"/>
            <w:vAlign w:val="center"/>
          </w:tcPr>
          <w:p w:rsidR="00400265" w:rsidRPr="00952D30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400265" w:rsidRPr="00952D30" w:rsidRDefault="00400265" w:rsidP="004003A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DE25F4">
              <w:rPr>
                <w:rFonts w:ascii="Times New Roman" w:hAnsi="Times New Roman"/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202413</w:t>
            </w:r>
          </w:p>
        </w:tc>
        <w:tc>
          <w:tcPr>
            <w:tcW w:w="1194" w:type="dxa"/>
            <w:vAlign w:val="bottom"/>
          </w:tcPr>
          <w:p w:rsidR="00400265" w:rsidRPr="00DE25F4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207271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bottom"/>
          </w:tcPr>
          <w:p w:rsidR="00400265" w:rsidRPr="00E33CD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DB">
              <w:rPr>
                <w:rFonts w:ascii="Times New Roman" w:hAnsi="Times New Roman" w:cs="Times New Roman"/>
                <w:bCs/>
              </w:rPr>
              <w:t>202413</w:t>
            </w:r>
          </w:p>
        </w:tc>
        <w:tc>
          <w:tcPr>
            <w:tcW w:w="1194" w:type="dxa"/>
            <w:vAlign w:val="bottom"/>
          </w:tcPr>
          <w:p w:rsidR="00400265" w:rsidRPr="00E33CD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DB">
              <w:rPr>
                <w:rFonts w:ascii="Times New Roman" w:hAnsi="Times New Roman" w:cs="Times New Roman"/>
                <w:bCs/>
              </w:rPr>
              <w:t>207271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bottom"/>
          </w:tcPr>
          <w:p w:rsidR="00400265" w:rsidRPr="00E33CD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DB">
              <w:rPr>
                <w:rFonts w:ascii="Times New Roman" w:hAnsi="Times New Roman" w:cs="Times New Roman"/>
                <w:bCs/>
              </w:rPr>
              <w:t>202413</w:t>
            </w:r>
          </w:p>
        </w:tc>
        <w:tc>
          <w:tcPr>
            <w:tcW w:w="1194" w:type="dxa"/>
            <w:vAlign w:val="bottom"/>
          </w:tcPr>
          <w:p w:rsidR="00400265" w:rsidRPr="00E33CD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DB">
              <w:rPr>
                <w:rFonts w:ascii="Times New Roman" w:hAnsi="Times New Roman" w:cs="Times New Roman"/>
                <w:bCs/>
              </w:rPr>
              <w:t>207271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DE25F4"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vAlign w:val="bottom"/>
          </w:tcPr>
          <w:p w:rsidR="00400265" w:rsidRPr="00E33CD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DB">
              <w:rPr>
                <w:rFonts w:ascii="Times New Roman" w:hAnsi="Times New Roman" w:cs="Times New Roman"/>
                <w:bCs/>
              </w:rPr>
              <w:t>202413</w:t>
            </w:r>
          </w:p>
        </w:tc>
        <w:tc>
          <w:tcPr>
            <w:tcW w:w="1194" w:type="dxa"/>
            <w:vAlign w:val="bottom"/>
          </w:tcPr>
          <w:p w:rsidR="00400265" w:rsidRPr="00E33CD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DB">
              <w:rPr>
                <w:rFonts w:ascii="Times New Roman" w:hAnsi="Times New Roman" w:cs="Times New Roman"/>
                <w:bCs/>
              </w:rPr>
              <w:t>207271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E33CDB" w:rsidRDefault="00400265" w:rsidP="004003A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CDB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400265" w:rsidRPr="00E33CDB" w:rsidRDefault="00400265" w:rsidP="004003A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33CDB">
              <w:rPr>
                <w:rFonts w:ascii="Times New Roman" w:hAnsi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00265" w:rsidRPr="00E33CDB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9" w:type="dxa"/>
          </w:tcPr>
          <w:p w:rsidR="00400265" w:rsidRPr="00E33CDB" w:rsidRDefault="00400265" w:rsidP="004003AB">
            <w:pPr>
              <w:rPr>
                <w:b/>
              </w:rPr>
            </w:pPr>
            <w:r w:rsidRPr="00E33CDB"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  <w:tc>
          <w:tcPr>
            <w:tcW w:w="1194" w:type="dxa"/>
          </w:tcPr>
          <w:p w:rsidR="00400265" w:rsidRPr="00E33CDB" w:rsidRDefault="00400265" w:rsidP="004003AB">
            <w:pPr>
              <w:rPr>
                <w:b/>
              </w:rPr>
            </w:pPr>
            <w:r w:rsidRPr="00E33CDB"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952D30" w:rsidRDefault="00400265" w:rsidP="004003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400265" w:rsidRPr="00952D30" w:rsidRDefault="00400265" w:rsidP="004003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D9470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1194" w:type="dxa"/>
          </w:tcPr>
          <w:p w:rsidR="00400265" w:rsidRDefault="00400265" w:rsidP="004003AB">
            <w:r w:rsidRPr="00D94709">
              <w:rPr>
                <w:rFonts w:ascii="Times New Roman" w:hAnsi="Times New Roman" w:cs="Times New Roman"/>
                <w:bCs/>
              </w:rPr>
              <w:t>15000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952D30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2268" w:type="dxa"/>
            <w:vAlign w:val="bottom"/>
          </w:tcPr>
          <w:p w:rsidR="00400265" w:rsidRPr="00952D30" w:rsidRDefault="00400265" w:rsidP="004003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Default="00400265" w:rsidP="004003AB">
            <w:r w:rsidRPr="00D9470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1194" w:type="dxa"/>
          </w:tcPr>
          <w:p w:rsidR="00400265" w:rsidRDefault="00400265" w:rsidP="004003AB">
            <w:r w:rsidRPr="00D94709">
              <w:rPr>
                <w:rFonts w:ascii="Times New Roman" w:hAnsi="Times New Roman" w:cs="Times New Roman"/>
                <w:bCs/>
              </w:rPr>
              <w:t>15000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952D30" w:rsidRDefault="00400265" w:rsidP="004003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vAlign w:val="bottom"/>
          </w:tcPr>
          <w:p w:rsidR="00400265" w:rsidRPr="00952D30" w:rsidRDefault="00400265" w:rsidP="004003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  <w:vAlign w:val="bottom"/>
          </w:tcPr>
          <w:p w:rsidR="00400265" w:rsidRPr="00E33CD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1194" w:type="dxa"/>
            <w:vAlign w:val="bottom"/>
          </w:tcPr>
          <w:p w:rsidR="00400265" w:rsidRPr="00E33CD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15000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FA153E" w:rsidRDefault="00400265" w:rsidP="00400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2268" w:type="dxa"/>
            <w:vAlign w:val="center"/>
          </w:tcPr>
          <w:p w:rsidR="00400265" w:rsidRPr="00FA153E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709" w:type="dxa"/>
            <w:vAlign w:val="bottom"/>
          </w:tcPr>
          <w:p w:rsidR="0040026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pPr>
              <w:rPr>
                <w:b/>
              </w:rPr>
            </w:pPr>
            <w:r w:rsidRPr="0066417B">
              <w:rPr>
                <w:rFonts w:ascii="Times New Roman" w:hAnsi="Times New Roman" w:cs="Times New Roman"/>
                <w:b/>
              </w:rPr>
              <w:t>1 211 554</w:t>
            </w:r>
          </w:p>
        </w:tc>
        <w:tc>
          <w:tcPr>
            <w:tcW w:w="1194" w:type="dxa"/>
            <w:vAlign w:val="bottom"/>
          </w:tcPr>
          <w:p w:rsidR="00400265" w:rsidRPr="0066417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17B">
              <w:rPr>
                <w:rFonts w:ascii="Times New Roman" w:hAnsi="Times New Roman" w:cs="Times New Roman"/>
                <w:b/>
                <w:bCs/>
              </w:rPr>
              <w:t>1211554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FA153E" w:rsidRDefault="00400265" w:rsidP="00400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2268" w:type="dxa"/>
            <w:vAlign w:val="center"/>
          </w:tcPr>
          <w:p w:rsidR="00400265" w:rsidRPr="00FA153E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07301</w:t>
            </w:r>
            <w:r w:rsidRPr="00FA1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vAlign w:val="bottom"/>
          </w:tcPr>
          <w:p w:rsidR="0040026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</w:rPr>
              <w:t>1 211 554</w:t>
            </w:r>
          </w:p>
        </w:tc>
        <w:tc>
          <w:tcPr>
            <w:tcW w:w="1194" w:type="dxa"/>
            <w:vAlign w:val="bottom"/>
          </w:tcPr>
          <w:p w:rsidR="00400265" w:rsidRPr="0066417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6417B">
              <w:rPr>
                <w:rFonts w:ascii="Times New Roman" w:hAnsi="Times New Roman" w:cs="Times New Roman"/>
                <w:bCs/>
              </w:rPr>
              <w:t>1211554</w:t>
            </w:r>
          </w:p>
        </w:tc>
      </w:tr>
      <w:tr w:rsidR="00400265" w:rsidRPr="00B330F7" w:rsidTr="004003AB">
        <w:tc>
          <w:tcPr>
            <w:tcW w:w="5246" w:type="dxa"/>
            <w:vAlign w:val="center"/>
          </w:tcPr>
          <w:p w:rsidR="00400265" w:rsidRPr="00FA153E" w:rsidRDefault="00400265" w:rsidP="00400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400265" w:rsidRPr="00FA153E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53E">
              <w:rPr>
                <w:rFonts w:ascii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709" w:type="dxa"/>
            <w:vAlign w:val="bottom"/>
          </w:tcPr>
          <w:p w:rsidR="0040026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99" w:type="dxa"/>
          </w:tcPr>
          <w:p w:rsidR="00400265" w:rsidRPr="0066417B" w:rsidRDefault="00400265" w:rsidP="004003AB">
            <w:r w:rsidRPr="0066417B">
              <w:rPr>
                <w:rFonts w:ascii="Times New Roman" w:hAnsi="Times New Roman" w:cs="Times New Roman"/>
              </w:rPr>
              <w:t>1 211 554</w:t>
            </w:r>
          </w:p>
        </w:tc>
        <w:tc>
          <w:tcPr>
            <w:tcW w:w="1194" w:type="dxa"/>
            <w:vAlign w:val="bottom"/>
          </w:tcPr>
          <w:p w:rsidR="00400265" w:rsidRPr="0066417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6417B">
              <w:rPr>
                <w:rFonts w:ascii="Times New Roman" w:hAnsi="Times New Roman" w:cs="Times New Roman"/>
                <w:bCs/>
              </w:rPr>
              <w:t>1211554</w:t>
            </w:r>
          </w:p>
        </w:tc>
      </w:tr>
      <w:tr w:rsidR="00400265" w:rsidRPr="00B330F7" w:rsidTr="004003AB">
        <w:tc>
          <w:tcPr>
            <w:tcW w:w="5246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vAlign w:val="center"/>
          </w:tcPr>
          <w:p w:rsidR="00400265" w:rsidRPr="00FA153E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00265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00265" w:rsidRPr="0066417B" w:rsidRDefault="00400265" w:rsidP="00400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100</w:t>
            </w:r>
          </w:p>
        </w:tc>
        <w:tc>
          <w:tcPr>
            <w:tcW w:w="1194" w:type="dxa"/>
            <w:vAlign w:val="bottom"/>
          </w:tcPr>
          <w:p w:rsidR="00400265" w:rsidRPr="0066417B" w:rsidRDefault="00400265" w:rsidP="004003AB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</w:tr>
      <w:tr w:rsidR="00400265" w:rsidRPr="00B330F7" w:rsidTr="004003AB">
        <w:tc>
          <w:tcPr>
            <w:tcW w:w="5246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76  0 00 00000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center"/>
          </w:tcPr>
          <w:p w:rsidR="00400265" w:rsidRPr="00952D3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94" w:type="dxa"/>
            <w:vAlign w:val="center"/>
          </w:tcPr>
          <w:p w:rsidR="00400265" w:rsidRPr="00952D3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400265" w:rsidRPr="00B330F7" w:rsidTr="004003AB">
        <w:tc>
          <w:tcPr>
            <w:tcW w:w="5246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Проценты платежи по муниципальному долгу</w:t>
            </w:r>
          </w:p>
        </w:tc>
        <w:tc>
          <w:tcPr>
            <w:tcW w:w="2268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76  1 00 00000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center"/>
          </w:tcPr>
          <w:p w:rsidR="00400265" w:rsidRPr="00952D3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94" w:type="dxa"/>
            <w:vAlign w:val="center"/>
          </w:tcPr>
          <w:p w:rsidR="00400265" w:rsidRPr="00952D3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400265" w:rsidRPr="00B330F7" w:rsidTr="004003AB">
        <w:tc>
          <w:tcPr>
            <w:tcW w:w="5246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center"/>
          </w:tcPr>
          <w:p w:rsidR="00400265" w:rsidRPr="00952D3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94" w:type="dxa"/>
            <w:vAlign w:val="center"/>
          </w:tcPr>
          <w:p w:rsidR="00400265" w:rsidRPr="00952D3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400265" w:rsidRPr="00B330F7" w:rsidTr="004003AB">
        <w:tc>
          <w:tcPr>
            <w:tcW w:w="5246" w:type="dxa"/>
          </w:tcPr>
          <w:p w:rsidR="00400265" w:rsidRPr="00862D7D" w:rsidRDefault="00400265" w:rsidP="004003AB">
            <w:pPr>
              <w:spacing w:after="0" w:line="240" w:lineRule="auto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2268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76  1 00 С1465</w:t>
            </w:r>
          </w:p>
        </w:tc>
        <w:tc>
          <w:tcPr>
            <w:tcW w:w="709" w:type="dxa"/>
            <w:vAlign w:val="center"/>
          </w:tcPr>
          <w:p w:rsidR="00400265" w:rsidRPr="00862D7D" w:rsidRDefault="00400265" w:rsidP="004003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2D7D">
              <w:rPr>
                <w:rFonts w:ascii="Times New Roman" w:hAnsi="Times New Roman"/>
              </w:rPr>
              <w:t>700</w:t>
            </w:r>
          </w:p>
        </w:tc>
        <w:tc>
          <w:tcPr>
            <w:tcW w:w="1499" w:type="dxa"/>
            <w:vAlign w:val="center"/>
          </w:tcPr>
          <w:p w:rsidR="00400265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94" w:type="dxa"/>
            <w:vAlign w:val="center"/>
          </w:tcPr>
          <w:p w:rsidR="00400265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400265" w:rsidRPr="00B330F7" w:rsidTr="004003AB">
        <w:tc>
          <w:tcPr>
            <w:tcW w:w="5246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8182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8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400265" w:rsidRPr="00DE25F4" w:rsidRDefault="00400265" w:rsidP="004003AB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bottom"/>
          </w:tcPr>
          <w:p w:rsidR="00400265" w:rsidRPr="0018182C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68 792</w:t>
            </w:r>
          </w:p>
        </w:tc>
        <w:tc>
          <w:tcPr>
            <w:tcW w:w="1194" w:type="dxa"/>
            <w:vAlign w:val="bottom"/>
          </w:tcPr>
          <w:p w:rsidR="00400265" w:rsidRPr="0018182C" w:rsidRDefault="00400265" w:rsidP="00400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142575</w:t>
            </w:r>
          </w:p>
        </w:tc>
      </w:tr>
    </w:tbl>
    <w:p w:rsidR="00400265" w:rsidRPr="00DE25F4" w:rsidRDefault="00400265" w:rsidP="00400265">
      <w:pPr>
        <w:rPr>
          <w:rFonts w:ascii="Times New Roman" w:hAnsi="Times New Roman" w:cs="Times New Roman"/>
        </w:rPr>
      </w:pPr>
    </w:p>
    <w:p w:rsidR="00400265" w:rsidRPr="00CA09E0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Приложение № 13</w:t>
      </w:r>
    </w:p>
    <w:p w:rsidR="00400265" w:rsidRPr="00CA09E0" w:rsidRDefault="00400265" w:rsidP="00400265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CA09E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A09E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A09E0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A09E0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A09E0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A09E0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00265" w:rsidRPr="00CA09E0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00265" w:rsidRPr="00CA09E0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400265" w:rsidRPr="00CA09E0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400265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Железногорского района Курской области на 20</w:t>
      </w:r>
      <w:r>
        <w:rPr>
          <w:rFonts w:ascii="Times New Roman" w:hAnsi="Times New Roman"/>
          <w:b/>
          <w:sz w:val="26"/>
          <w:szCs w:val="26"/>
        </w:rPr>
        <w:t>20</w:t>
      </w:r>
      <w:r w:rsidRPr="00CA09E0">
        <w:rPr>
          <w:rFonts w:ascii="Times New Roman" w:hAnsi="Times New Roman"/>
          <w:b/>
          <w:sz w:val="26"/>
          <w:szCs w:val="26"/>
        </w:rPr>
        <w:t>год</w:t>
      </w:r>
    </w:p>
    <w:p w:rsidR="00400265" w:rsidRPr="00CA09E0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b/>
        </w:rPr>
      </w:pPr>
      <w:r w:rsidRPr="00CA09E0">
        <w:rPr>
          <w:rFonts w:ascii="Times New Roman" w:hAnsi="Times New Roman" w:cs="Times New Roman"/>
          <w:b/>
        </w:rPr>
        <w:t xml:space="preserve">    1. Привлечение внутренних заимствований</w:t>
      </w:r>
    </w:p>
    <w:tbl>
      <w:tblPr>
        <w:tblW w:w="97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7"/>
        <w:gridCol w:w="2374"/>
        <w:gridCol w:w="3082"/>
      </w:tblGrid>
      <w:tr w:rsidR="00400265" w:rsidRPr="00CA09E0" w:rsidTr="004003AB">
        <w:trPr>
          <w:trHeight w:val="1275"/>
        </w:trPr>
        <w:tc>
          <w:tcPr>
            <w:tcW w:w="543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09E0">
              <w:rPr>
                <w:rFonts w:ascii="Times New Roman" w:hAnsi="Times New Roman" w:cs="Times New Roman"/>
              </w:rPr>
              <w:t>п</w:t>
            </w:r>
            <w:proofErr w:type="gramEnd"/>
            <w:r w:rsidRPr="00CA09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7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Виды заимствований</w:t>
            </w:r>
          </w:p>
        </w:tc>
        <w:tc>
          <w:tcPr>
            <w:tcW w:w="2374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привлечения средств в 20</w:t>
            </w:r>
            <w:r>
              <w:rPr>
                <w:rFonts w:ascii="Times New Roman" w:hAnsi="Times New Roman" w:cs="Times New Roman"/>
              </w:rPr>
              <w:t>20</w:t>
            </w:r>
            <w:r w:rsidRPr="00CA09E0">
              <w:rPr>
                <w:rFonts w:ascii="Times New Roman" w:hAnsi="Times New Roman" w:cs="Times New Roman"/>
              </w:rPr>
              <w:t xml:space="preserve"> году</w:t>
            </w: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308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Предельный срок погашения  долговых обязательств                </w:t>
            </w:r>
          </w:p>
        </w:tc>
      </w:tr>
      <w:tr w:rsidR="00400265" w:rsidRPr="00CA09E0" w:rsidTr="004003AB">
        <w:trPr>
          <w:trHeight w:val="495"/>
        </w:trPr>
        <w:tc>
          <w:tcPr>
            <w:tcW w:w="543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7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374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8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265" w:rsidRPr="00CA09E0" w:rsidTr="004003AB">
        <w:trPr>
          <w:trHeight w:val="780"/>
        </w:trPr>
        <w:tc>
          <w:tcPr>
            <w:tcW w:w="543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7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4" w:type="dxa"/>
            <w:vAlign w:val="center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75698</w:t>
            </w:r>
          </w:p>
        </w:tc>
        <w:tc>
          <w:tcPr>
            <w:tcW w:w="3082" w:type="dxa"/>
          </w:tcPr>
          <w:p w:rsidR="00400265" w:rsidRDefault="00400265" w:rsidP="0040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65" w:rsidRPr="00CA09E0" w:rsidTr="004003AB">
        <w:trPr>
          <w:trHeight w:val="495"/>
        </w:trPr>
        <w:tc>
          <w:tcPr>
            <w:tcW w:w="543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7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74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8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265" w:rsidRPr="00CA09E0" w:rsidTr="004003AB">
        <w:trPr>
          <w:trHeight w:val="570"/>
        </w:trPr>
        <w:tc>
          <w:tcPr>
            <w:tcW w:w="543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74" w:type="dxa"/>
            <w:vAlign w:val="center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75698</w:t>
            </w:r>
          </w:p>
        </w:tc>
        <w:tc>
          <w:tcPr>
            <w:tcW w:w="3082" w:type="dxa"/>
          </w:tcPr>
          <w:p w:rsidR="00400265" w:rsidRDefault="00400265" w:rsidP="0040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65" w:rsidRPr="00CA09E0" w:rsidRDefault="00400265" w:rsidP="00400265">
      <w:pPr>
        <w:rPr>
          <w:rFonts w:ascii="Times New Roman" w:hAnsi="Times New Roman" w:cs="Times New Roman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b/>
        </w:rPr>
      </w:pPr>
      <w:r w:rsidRPr="00CA09E0">
        <w:rPr>
          <w:rFonts w:ascii="Times New Roman" w:hAnsi="Times New Roman" w:cs="Times New Roman"/>
          <w:b/>
        </w:rPr>
        <w:t xml:space="preserve">    2. Погашение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400265" w:rsidRPr="00CA09E0" w:rsidTr="004003AB">
        <w:tc>
          <w:tcPr>
            <w:tcW w:w="72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09E0">
              <w:rPr>
                <w:rFonts w:ascii="Times New Roman" w:hAnsi="Times New Roman" w:cs="Times New Roman"/>
              </w:rPr>
              <w:t>п</w:t>
            </w:r>
            <w:proofErr w:type="gramEnd"/>
            <w:r w:rsidRPr="00CA09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6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Виды заимствований</w:t>
            </w:r>
          </w:p>
        </w:tc>
        <w:tc>
          <w:tcPr>
            <w:tcW w:w="319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погашения средств в 20</w:t>
            </w:r>
            <w:r>
              <w:rPr>
                <w:rFonts w:ascii="Times New Roman" w:hAnsi="Times New Roman" w:cs="Times New Roman"/>
              </w:rPr>
              <w:t>20</w:t>
            </w:r>
            <w:r w:rsidRPr="00CA09E0">
              <w:rPr>
                <w:rFonts w:ascii="Times New Roman" w:hAnsi="Times New Roman" w:cs="Times New Roman"/>
              </w:rPr>
              <w:t xml:space="preserve"> году</w:t>
            </w: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400265" w:rsidRPr="00CA09E0" w:rsidTr="004003AB">
        <w:tc>
          <w:tcPr>
            <w:tcW w:w="72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6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400265" w:rsidRPr="00CA09E0" w:rsidTr="004003AB">
        <w:tc>
          <w:tcPr>
            <w:tcW w:w="72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6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400265" w:rsidRPr="00CA09E0" w:rsidTr="004003AB">
        <w:tc>
          <w:tcPr>
            <w:tcW w:w="72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6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400265" w:rsidRPr="00CA09E0" w:rsidTr="004003AB">
        <w:trPr>
          <w:trHeight w:val="70"/>
        </w:trPr>
        <w:tc>
          <w:tcPr>
            <w:tcW w:w="72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9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</w:tbl>
    <w:p w:rsidR="00400265" w:rsidRPr="00CA09E0" w:rsidRDefault="00400265" w:rsidP="004002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00265" w:rsidRPr="00CA09E0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A09E0"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 xml:space="preserve"> Приложение № 14</w:t>
      </w:r>
    </w:p>
    <w:p w:rsidR="00400265" w:rsidRPr="00CA09E0" w:rsidRDefault="00400265" w:rsidP="00400265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CA09E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A09E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A09E0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A09E0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400265" w:rsidRPr="00D6657C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A09E0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A09E0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00265" w:rsidRPr="00CA09E0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400265" w:rsidRPr="00CA09E0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400265" w:rsidRPr="00CA09E0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 xml:space="preserve">Железногорского района Курской области </w:t>
      </w:r>
    </w:p>
    <w:p w:rsidR="00400265" w:rsidRPr="00CA09E0" w:rsidRDefault="00400265" w:rsidP="004002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на плановый период  202</w:t>
      </w:r>
      <w:r>
        <w:rPr>
          <w:rFonts w:ascii="Times New Roman" w:hAnsi="Times New Roman"/>
          <w:b/>
          <w:sz w:val="26"/>
          <w:szCs w:val="26"/>
        </w:rPr>
        <w:t>1</w:t>
      </w:r>
      <w:r w:rsidRPr="00CA09E0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2</w:t>
      </w:r>
      <w:r w:rsidRPr="00CA09E0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00265" w:rsidRPr="00CA09E0" w:rsidRDefault="00400265" w:rsidP="00400265">
      <w:pPr>
        <w:rPr>
          <w:rFonts w:ascii="Times New Roman" w:hAnsi="Times New Roman" w:cs="Times New Roman"/>
          <w:b/>
        </w:rPr>
      </w:pPr>
      <w:r w:rsidRPr="00CA09E0">
        <w:rPr>
          <w:rFonts w:ascii="Times New Roman" w:hAnsi="Times New Roman" w:cs="Times New Roman"/>
          <w:b/>
        </w:rPr>
        <w:t xml:space="preserve">    1. Привлечение внутренних заимствований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042"/>
        <w:gridCol w:w="1556"/>
        <w:gridCol w:w="1512"/>
        <w:gridCol w:w="2126"/>
        <w:gridCol w:w="1525"/>
      </w:tblGrid>
      <w:tr w:rsidR="00400265" w:rsidRPr="00CA09E0" w:rsidTr="004003AB">
        <w:trPr>
          <w:trHeight w:val="1461"/>
        </w:trPr>
        <w:tc>
          <w:tcPr>
            <w:tcW w:w="522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09E0">
              <w:rPr>
                <w:rFonts w:ascii="Times New Roman" w:hAnsi="Times New Roman" w:cs="Times New Roman"/>
              </w:rPr>
              <w:t>п</w:t>
            </w:r>
            <w:proofErr w:type="gramEnd"/>
            <w:r w:rsidRPr="00CA09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2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1556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2021 году</w:t>
            </w:r>
          </w:p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512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2022 году</w:t>
            </w:r>
          </w:p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525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65" w:rsidRPr="00CA09E0" w:rsidTr="004003AB">
        <w:trPr>
          <w:trHeight w:val="787"/>
        </w:trPr>
        <w:tc>
          <w:tcPr>
            <w:tcW w:w="52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2" w:type="dxa"/>
          </w:tcPr>
          <w:p w:rsidR="00400265" w:rsidRPr="00D6657C" w:rsidRDefault="00400265" w:rsidP="00400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6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65" w:rsidRPr="00CA09E0" w:rsidTr="004003AB">
        <w:trPr>
          <w:trHeight w:val="1378"/>
        </w:trPr>
        <w:tc>
          <w:tcPr>
            <w:tcW w:w="52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2" w:type="dxa"/>
          </w:tcPr>
          <w:p w:rsidR="00400265" w:rsidRPr="00D6657C" w:rsidRDefault="00400265" w:rsidP="00400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6" w:type="dxa"/>
            <w:vAlign w:val="center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154699</w:t>
            </w:r>
          </w:p>
        </w:tc>
        <w:tc>
          <w:tcPr>
            <w:tcW w:w="1512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238454</w:t>
            </w:r>
          </w:p>
        </w:tc>
        <w:tc>
          <w:tcPr>
            <w:tcW w:w="1525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65" w:rsidRPr="00CA09E0" w:rsidTr="004003AB">
        <w:trPr>
          <w:trHeight w:val="787"/>
        </w:trPr>
        <w:tc>
          <w:tcPr>
            <w:tcW w:w="52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2" w:type="dxa"/>
          </w:tcPr>
          <w:p w:rsidR="00400265" w:rsidRPr="00D6657C" w:rsidRDefault="00400265" w:rsidP="00400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6" w:type="dxa"/>
            <w:vAlign w:val="center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400265" w:rsidRPr="00D6657C" w:rsidRDefault="00400265" w:rsidP="00400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65" w:rsidRPr="00CA09E0" w:rsidTr="004003AB">
        <w:trPr>
          <w:trHeight w:val="590"/>
        </w:trPr>
        <w:tc>
          <w:tcPr>
            <w:tcW w:w="522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6" w:type="dxa"/>
            <w:vAlign w:val="center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154699</w:t>
            </w:r>
          </w:p>
        </w:tc>
        <w:tc>
          <w:tcPr>
            <w:tcW w:w="1512" w:type="dxa"/>
          </w:tcPr>
          <w:p w:rsidR="00400265" w:rsidRDefault="00400265" w:rsidP="0040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238454</w:t>
            </w:r>
          </w:p>
        </w:tc>
        <w:tc>
          <w:tcPr>
            <w:tcW w:w="1525" w:type="dxa"/>
          </w:tcPr>
          <w:p w:rsidR="00400265" w:rsidRDefault="00400265" w:rsidP="0040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65" w:rsidRPr="00CA09E0" w:rsidRDefault="00400265" w:rsidP="00400265">
      <w:pPr>
        <w:rPr>
          <w:rFonts w:ascii="Times New Roman" w:hAnsi="Times New Roman" w:cs="Times New Roman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b/>
        </w:rPr>
      </w:pPr>
      <w:r w:rsidRPr="00CA09E0">
        <w:rPr>
          <w:rFonts w:ascii="Times New Roman" w:hAnsi="Times New Roman" w:cs="Times New Roman"/>
          <w:b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400265" w:rsidRPr="00CA09E0" w:rsidTr="004003AB">
        <w:tc>
          <w:tcPr>
            <w:tcW w:w="72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09E0">
              <w:rPr>
                <w:rFonts w:ascii="Times New Roman" w:hAnsi="Times New Roman" w:cs="Times New Roman"/>
              </w:rPr>
              <w:t>п</w:t>
            </w:r>
            <w:proofErr w:type="gramEnd"/>
            <w:r w:rsidRPr="00CA09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Виды заимствований</w:t>
            </w:r>
          </w:p>
        </w:tc>
        <w:tc>
          <w:tcPr>
            <w:tcW w:w="23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погашения средств в 20</w:t>
            </w:r>
            <w:r>
              <w:rPr>
                <w:rFonts w:ascii="Times New Roman" w:hAnsi="Times New Roman" w:cs="Times New Roman"/>
              </w:rPr>
              <w:t>21</w:t>
            </w:r>
            <w:r w:rsidRPr="00CA09E0">
              <w:rPr>
                <w:rFonts w:ascii="Times New Roman" w:hAnsi="Times New Roman" w:cs="Times New Roman"/>
              </w:rPr>
              <w:t xml:space="preserve"> году</w:t>
            </w: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23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погашения средств в 202</w:t>
            </w:r>
            <w:r>
              <w:rPr>
                <w:rFonts w:ascii="Times New Roman" w:hAnsi="Times New Roman" w:cs="Times New Roman"/>
              </w:rPr>
              <w:t>2</w:t>
            </w:r>
            <w:r w:rsidRPr="00CA09E0">
              <w:rPr>
                <w:rFonts w:ascii="Times New Roman" w:hAnsi="Times New Roman" w:cs="Times New Roman"/>
              </w:rPr>
              <w:t xml:space="preserve"> году</w:t>
            </w: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400265" w:rsidRPr="00CA09E0" w:rsidTr="004003AB">
        <w:tc>
          <w:tcPr>
            <w:tcW w:w="72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400265" w:rsidRPr="00CA09E0" w:rsidTr="004003AB">
        <w:tc>
          <w:tcPr>
            <w:tcW w:w="72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75698</w:t>
            </w:r>
          </w:p>
        </w:tc>
        <w:tc>
          <w:tcPr>
            <w:tcW w:w="2340" w:type="dxa"/>
            <w:vAlign w:val="center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79001</w:t>
            </w:r>
          </w:p>
        </w:tc>
      </w:tr>
      <w:tr w:rsidR="00400265" w:rsidRPr="00CA09E0" w:rsidTr="004003AB">
        <w:tc>
          <w:tcPr>
            <w:tcW w:w="72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400265" w:rsidRPr="00CA09E0" w:rsidTr="004003AB">
        <w:trPr>
          <w:trHeight w:val="70"/>
        </w:trPr>
        <w:tc>
          <w:tcPr>
            <w:tcW w:w="72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75698</w:t>
            </w:r>
          </w:p>
        </w:tc>
        <w:tc>
          <w:tcPr>
            <w:tcW w:w="23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79001</w:t>
            </w:r>
          </w:p>
        </w:tc>
      </w:tr>
    </w:tbl>
    <w:p w:rsidR="00400265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400265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>Приложение № 15</w:t>
      </w:r>
    </w:p>
    <w:p w:rsidR="00400265" w:rsidRPr="00CA09E0" w:rsidRDefault="00400265" w:rsidP="00400265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CA09E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A09E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A09E0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62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Курской области  на 2020</w:t>
      </w:r>
      <w:r w:rsidRPr="00CA09E0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A09E0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A09E0">
        <w:rPr>
          <w:rFonts w:ascii="Times New Roman" w:hAnsi="Times New Roman" w:cs="Times New Roman"/>
          <w:sz w:val="20"/>
          <w:szCs w:val="20"/>
        </w:rPr>
        <w:t>годов»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sz w:val="28"/>
          <w:szCs w:val="28"/>
        </w:rPr>
        <w:tab/>
      </w:r>
      <w:r w:rsidRPr="00CA09E0">
        <w:rPr>
          <w:rFonts w:ascii="Times New Roman" w:hAnsi="Times New Roman" w:cs="Times New Roman"/>
          <w:b/>
          <w:sz w:val="26"/>
          <w:szCs w:val="26"/>
        </w:rPr>
        <w:t>Программа муниципальных гарантий</w:t>
      </w:r>
    </w:p>
    <w:p w:rsidR="00400265" w:rsidRPr="00CA09E0" w:rsidRDefault="00400265" w:rsidP="004002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400265" w:rsidRPr="00CA09E0" w:rsidRDefault="00400265" w:rsidP="004002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>Железногорского района Курской области на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A09E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1.1. Перечень, подлежащих предоставлению муниципальных гарантий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09E0">
        <w:rPr>
          <w:rFonts w:ascii="Times New Roman" w:hAnsi="Times New Roman" w:cs="Times New Roman"/>
          <w:sz w:val="26"/>
          <w:szCs w:val="26"/>
        </w:rPr>
        <w:t>году</w:t>
      </w:r>
    </w:p>
    <w:tbl>
      <w:tblPr>
        <w:tblW w:w="94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1615"/>
        <w:gridCol w:w="1140"/>
        <w:gridCol w:w="1225"/>
        <w:gridCol w:w="1931"/>
        <w:gridCol w:w="1610"/>
        <w:gridCol w:w="1622"/>
      </w:tblGrid>
      <w:tr w:rsidR="00400265" w:rsidRPr="00CA09E0" w:rsidTr="004003AB">
        <w:trPr>
          <w:trHeight w:val="1313"/>
        </w:trPr>
        <w:tc>
          <w:tcPr>
            <w:tcW w:w="32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400265" w:rsidRPr="00CA09E0" w:rsidRDefault="00400265" w:rsidP="004003AB">
            <w:pPr>
              <w:ind w:left="-96" w:right="-83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140" w:type="dxa"/>
          </w:tcPr>
          <w:p w:rsidR="00400265" w:rsidRPr="00D6657C" w:rsidRDefault="00400265" w:rsidP="004003AB">
            <w:pPr>
              <w:spacing w:after="0"/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Объем </w:t>
            </w:r>
          </w:p>
          <w:p w:rsidR="00400265" w:rsidRPr="00D6657C" w:rsidRDefault="00400265" w:rsidP="004003AB">
            <w:pPr>
              <w:spacing w:after="0"/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гарантий,</w:t>
            </w:r>
          </w:p>
          <w:p w:rsidR="00400265" w:rsidRPr="00CA09E0" w:rsidRDefault="00400265" w:rsidP="004003AB">
            <w:pPr>
              <w:spacing w:after="0"/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225" w:type="dxa"/>
          </w:tcPr>
          <w:p w:rsidR="00400265" w:rsidRPr="00CA09E0" w:rsidRDefault="00400265" w:rsidP="004003AB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93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1610" w:type="dxa"/>
          </w:tcPr>
          <w:p w:rsidR="00400265" w:rsidRPr="00CA09E0" w:rsidRDefault="00400265" w:rsidP="004003AB">
            <w:pPr>
              <w:ind w:left="-89" w:right="-124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622" w:type="dxa"/>
          </w:tcPr>
          <w:p w:rsidR="00400265" w:rsidRPr="00CA09E0" w:rsidRDefault="00400265" w:rsidP="004003AB">
            <w:pPr>
              <w:ind w:left="-75" w:right="-125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Срок гарантии</w:t>
            </w:r>
          </w:p>
        </w:tc>
      </w:tr>
      <w:tr w:rsidR="00400265" w:rsidRPr="00CA09E0" w:rsidTr="004003AB">
        <w:trPr>
          <w:trHeight w:val="466"/>
        </w:trPr>
        <w:tc>
          <w:tcPr>
            <w:tcW w:w="32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0265" w:rsidRPr="00CA09E0" w:rsidTr="004003AB">
        <w:trPr>
          <w:trHeight w:val="466"/>
        </w:trPr>
        <w:tc>
          <w:tcPr>
            <w:tcW w:w="321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</w:tr>
      <w:tr w:rsidR="00400265" w:rsidRPr="00CA09E0" w:rsidTr="004003AB">
        <w:trPr>
          <w:trHeight w:val="482"/>
        </w:trPr>
        <w:tc>
          <w:tcPr>
            <w:tcW w:w="321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</w:tr>
    </w:tbl>
    <w:p w:rsidR="00400265" w:rsidRPr="00CA09E0" w:rsidRDefault="00400265" w:rsidP="00400265">
      <w:pPr>
        <w:spacing w:after="0"/>
        <w:rPr>
          <w:rFonts w:ascii="Times New Roman" w:hAnsi="Times New Roman" w:cs="Times New Roman"/>
        </w:rPr>
      </w:pPr>
      <w:r w:rsidRPr="00CA09E0">
        <w:rPr>
          <w:rFonts w:ascii="Times New Roman" w:hAnsi="Times New Roman" w:cs="Times New Roman"/>
        </w:rPr>
        <w:t xml:space="preserve">  </w:t>
      </w:r>
    </w:p>
    <w:p w:rsidR="00400265" w:rsidRPr="00CA09E0" w:rsidRDefault="00400265" w:rsidP="004002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400265" w:rsidRPr="00CA09E0" w:rsidRDefault="00400265" w:rsidP="004002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 муниципальных  гарантий  по возможным гарантийным случаям,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09E0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00265" w:rsidRPr="00CA09E0" w:rsidRDefault="00400265" w:rsidP="0040026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400265" w:rsidRPr="00CA09E0" w:rsidTr="004003AB">
        <w:tc>
          <w:tcPr>
            <w:tcW w:w="5748" w:type="dxa"/>
          </w:tcPr>
          <w:p w:rsidR="00400265" w:rsidRPr="00CA09E0" w:rsidRDefault="00400265" w:rsidP="0040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400265" w:rsidRPr="00CA09E0" w:rsidTr="004003AB">
        <w:tc>
          <w:tcPr>
            <w:tcW w:w="5748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</w:tbl>
    <w:p w:rsidR="00400265" w:rsidRPr="00CA09E0" w:rsidRDefault="00400265" w:rsidP="0040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265" w:rsidRPr="00CA09E0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sz w:val="28"/>
          <w:szCs w:val="28"/>
        </w:rPr>
      </w:pPr>
    </w:p>
    <w:p w:rsidR="00400265" w:rsidRPr="00CA09E0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 xml:space="preserve">    Приложение № 16</w:t>
      </w:r>
    </w:p>
    <w:p w:rsidR="00400265" w:rsidRPr="00CA09E0" w:rsidRDefault="00400265" w:rsidP="00400265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CA09E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A09E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A09E0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A09E0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A09E0">
        <w:rPr>
          <w:rFonts w:ascii="Times New Roman" w:hAnsi="Times New Roman" w:cs="Times New Roman"/>
          <w:sz w:val="20"/>
          <w:szCs w:val="20"/>
        </w:rPr>
        <w:t>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A09E0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00265" w:rsidRPr="00CA09E0" w:rsidRDefault="00400265" w:rsidP="004002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sz w:val="28"/>
          <w:szCs w:val="28"/>
        </w:rPr>
        <w:tab/>
      </w:r>
      <w:r w:rsidRPr="00CA09E0">
        <w:rPr>
          <w:rFonts w:ascii="Times New Roman" w:hAnsi="Times New Roman" w:cs="Times New Roman"/>
          <w:b/>
          <w:sz w:val="26"/>
          <w:szCs w:val="26"/>
        </w:rPr>
        <w:t>Программа муниципальных гарантий</w:t>
      </w:r>
    </w:p>
    <w:p w:rsidR="00400265" w:rsidRPr="00CA09E0" w:rsidRDefault="00400265" w:rsidP="0040026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400265" w:rsidRPr="00CA09E0" w:rsidRDefault="00400265" w:rsidP="0040026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 xml:space="preserve">Железногорского района Курской области </w:t>
      </w:r>
    </w:p>
    <w:p w:rsidR="00400265" w:rsidRPr="00CA09E0" w:rsidRDefault="00400265" w:rsidP="0040026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A09E0">
        <w:rPr>
          <w:rFonts w:ascii="Times New Roman" w:hAnsi="Times New Roman" w:cs="Times New Roman"/>
          <w:b/>
          <w:sz w:val="26"/>
          <w:szCs w:val="26"/>
        </w:rPr>
        <w:t>и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A09E0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00265" w:rsidRPr="00CA09E0" w:rsidRDefault="00400265" w:rsidP="00400265">
      <w:pPr>
        <w:rPr>
          <w:rFonts w:ascii="Times New Roman" w:hAnsi="Times New Roman" w:cs="Times New Roman"/>
          <w:b/>
          <w:sz w:val="26"/>
          <w:szCs w:val="26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1.1. Перечень, подлежащих предоставлению муниципальных гарантий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09E0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A09E0">
        <w:rPr>
          <w:rFonts w:ascii="Times New Roman" w:hAnsi="Times New Roman" w:cs="Times New Roman"/>
          <w:sz w:val="26"/>
          <w:szCs w:val="26"/>
        </w:rPr>
        <w:t xml:space="preserve"> годах</w:t>
      </w:r>
    </w:p>
    <w:tbl>
      <w:tblPr>
        <w:tblW w:w="9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680"/>
        <w:gridCol w:w="1448"/>
        <w:gridCol w:w="1611"/>
        <w:gridCol w:w="1013"/>
      </w:tblGrid>
      <w:tr w:rsidR="00400265" w:rsidRPr="00CA09E0" w:rsidTr="004003AB">
        <w:tc>
          <w:tcPr>
            <w:tcW w:w="336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400265" w:rsidRPr="00CA09E0" w:rsidRDefault="00400265" w:rsidP="004003AB">
            <w:pPr>
              <w:ind w:left="-96" w:right="-83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680" w:type="dxa"/>
          </w:tcPr>
          <w:p w:rsidR="00400265" w:rsidRPr="00D6657C" w:rsidRDefault="00400265" w:rsidP="004003AB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Объем </w:t>
            </w:r>
          </w:p>
          <w:p w:rsidR="00400265" w:rsidRPr="00D6657C" w:rsidRDefault="00400265" w:rsidP="004003AB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гарантий,</w:t>
            </w:r>
          </w:p>
          <w:p w:rsidR="00400265" w:rsidRPr="00CA09E0" w:rsidRDefault="00400265" w:rsidP="004003AB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680" w:type="dxa"/>
          </w:tcPr>
          <w:p w:rsidR="00400265" w:rsidRPr="00CA09E0" w:rsidRDefault="00400265" w:rsidP="004003AB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448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Наличие </w:t>
            </w:r>
            <w:r w:rsidRPr="00D6657C">
              <w:rPr>
                <w:rFonts w:ascii="Times New Roman" w:hAnsi="Times New Roman" w:cs="Times New Roman"/>
              </w:rPr>
              <w:t>(отсутствие</w:t>
            </w:r>
            <w:proofErr w:type="gramStart"/>
            <w:r w:rsidRPr="00D6657C">
              <w:rPr>
                <w:rFonts w:ascii="Times New Roman" w:hAnsi="Times New Roman" w:cs="Times New Roman"/>
              </w:rPr>
              <w:t>)</w:t>
            </w:r>
            <w:r w:rsidRPr="00CA09E0">
              <w:rPr>
                <w:rFonts w:ascii="Times New Roman" w:hAnsi="Times New Roman" w:cs="Times New Roman"/>
              </w:rPr>
              <w:t>п</w:t>
            </w:r>
            <w:proofErr w:type="gramEnd"/>
            <w:r w:rsidRPr="00CA09E0">
              <w:rPr>
                <w:rFonts w:ascii="Times New Roman" w:hAnsi="Times New Roman" w:cs="Times New Roman"/>
              </w:rPr>
              <w:t>рава регрессного требования</w:t>
            </w:r>
          </w:p>
        </w:tc>
        <w:tc>
          <w:tcPr>
            <w:tcW w:w="1611" w:type="dxa"/>
          </w:tcPr>
          <w:p w:rsidR="00400265" w:rsidRPr="00CA09E0" w:rsidRDefault="00400265" w:rsidP="004003AB">
            <w:pPr>
              <w:ind w:left="-89" w:right="-124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013" w:type="dxa"/>
          </w:tcPr>
          <w:p w:rsidR="00400265" w:rsidRPr="00CA09E0" w:rsidRDefault="00400265" w:rsidP="004003AB">
            <w:pPr>
              <w:ind w:left="-75" w:right="-125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Срок гарантии</w:t>
            </w:r>
          </w:p>
        </w:tc>
      </w:tr>
      <w:tr w:rsidR="00400265" w:rsidRPr="00CA09E0" w:rsidTr="004003AB">
        <w:tc>
          <w:tcPr>
            <w:tcW w:w="336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1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0265" w:rsidRPr="00CA09E0" w:rsidTr="004003AB">
        <w:tc>
          <w:tcPr>
            <w:tcW w:w="336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</w:tr>
      <w:tr w:rsidR="00400265" w:rsidRPr="00CA09E0" w:rsidTr="004003AB">
        <w:tc>
          <w:tcPr>
            <w:tcW w:w="336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1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</w:p>
        </w:tc>
      </w:tr>
    </w:tbl>
    <w:p w:rsidR="00400265" w:rsidRPr="00CA09E0" w:rsidRDefault="00400265" w:rsidP="00400265">
      <w:pPr>
        <w:rPr>
          <w:rFonts w:ascii="Times New Roman" w:hAnsi="Times New Roman" w:cs="Times New Roman"/>
        </w:rPr>
      </w:pPr>
      <w:r w:rsidRPr="00CA09E0">
        <w:rPr>
          <w:rFonts w:ascii="Times New Roman" w:hAnsi="Times New Roman" w:cs="Times New Roman"/>
        </w:rPr>
        <w:t xml:space="preserve">  </w:t>
      </w:r>
    </w:p>
    <w:p w:rsidR="00400265" w:rsidRPr="00CA09E0" w:rsidRDefault="00400265" w:rsidP="00400265">
      <w:pPr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400265" w:rsidRPr="00CA09E0" w:rsidRDefault="00400265" w:rsidP="00400265">
      <w:pPr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 муниципальных  гарантий  по возможным гарантийным случаям,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09E0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A09E0">
        <w:rPr>
          <w:rFonts w:ascii="Times New Roman" w:hAnsi="Times New Roman" w:cs="Times New Roman"/>
          <w:sz w:val="26"/>
          <w:szCs w:val="26"/>
        </w:rPr>
        <w:t xml:space="preserve">  годах</w:t>
      </w: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02"/>
        <w:gridCol w:w="2947"/>
      </w:tblGrid>
      <w:tr w:rsidR="00400265" w:rsidRPr="00CA09E0" w:rsidTr="004003AB">
        <w:tc>
          <w:tcPr>
            <w:tcW w:w="3600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00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1</w:t>
            </w:r>
            <w:r w:rsidRPr="00CA09E0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2947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2</w:t>
            </w:r>
            <w:r w:rsidRPr="00CA09E0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400265" w:rsidRPr="00CA09E0" w:rsidTr="004003AB">
        <w:tc>
          <w:tcPr>
            <w:tcW w:w="360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7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</w:p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400265" w:rsidRPr="00CA09E0" w:rsidTr="004003AB">
        <w:tc>
          <w:tcPr>
            <w:tcW w:w="3600" w:type="dxa"/>
          </w:tcPr>
          <w:p w:rsidR="00400265" w:rsidRPr="00CA09E0" w:rsidRDefault="00400265" w:rsidP="004003AB">
            <w:pPr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002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7" w:type="dxa"/>
          </w:tcPr>
          <w:p w:rsidR="00400265" w:rsidRPr="00CA09E0" w:rsidRDefault="00400265" w:rsidP="0040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00265" w:rsidRPr="00CA09E0" w:rsidRDefault="00400265" w:rsidP="0040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265" w:rsidRDefault="00400265"/>
    <w:sectPr w:rsidR="00400265" w:rsidSect="00B13F89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82B"/>
    <w:rsid w:val="00400265"/>
    <w:rsid w:val="0062182B"/>
    <w:rsid w:val="00C6442A"/>
    <w:rsid w:val="00D9222D"/>
    <w:rsid w:val="00D94EE3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78"/>
  </w:style>
  <w:style w:type="paragraph" w:styleId="1">
    <w:name w:val="heading 1"/>
    <w:basedOn w:val="a"/>
    <w:next w:val="a"/>
    <w:link w:val="10"/>
    <w:uiPriority w:val="99"/>
    <w:qFormat/>
    <w:rsid w:val="00C6442A"/>
    <w:pPr>
      <w:keepNext/>
      <w:spacing w:after="0" w:line="240" w:lineRule="auto"/>
      <w:ind w:left="1410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44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8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644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6442A"/>
    <w:rPr>
      <w:rFonts w:ascii="Arial" w:eastAsia="Times New Roman" w:hAnsi="Arial" w:cs="Arial"/>
      <w:b/>
      <w:bCs/>
      <w:sz w:val="26"/>
      <w:szCs w:val="26"/>
    </w:rPr>
  </w:style>
  <w:style w:type="character" w:styleId="a4">
    <w:name w:val="Hyperlink"/>
    <w:basedOn w:val="a0"/>
    <w:uiPriority w:val="99"/>
    <w:rsid w:val="00C6442A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6442A"/>
    <w:rPr>
      <w:color w:val="800080"/>
      <w:u w:val="single"/>
    </w:rPr>
  </w:style>
  <w:style w:type="paragraph" w:styleId="a6">
    <w:name w:val="Normal (Web)"/>
    <w:basedOn w:val="a"/>
    <w:uiPriority w:val="99"/>
    <w:rsid w:val="00C64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C6442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C6442A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C644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6442A"/>
    <w:rPr>
      <w:rFonts w:ascii="Calibri" w:eastAsia="Times New Roman" w:hAnsi="Calibri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C6442A"/>
    <w:pPr>
      <w:widowControl w:val="0"/>
      <w:suppressAutoHyphens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6442A"/>
    <w:rPr>
      <w:rFonts w:ascii="Arial" w:eastAsia="Times New Roman" w:hAnsi="Arial" w:cs="Arial"/>
      <w:sz w:val="24"/>
      <w:szCs w:val="24"/>
    </w:rPr>
  </w:style>
  <w:style w:type="paragraph" w:styleId="ad">
    <w:name w:val="Body Text Indent"/>
    <w:basedOn w:val="a"/>
    <w:link w:val="ae"/>
    <w:uiPriority w:val="99"/>
    <w:rsid w:val="00C6442A"/>
    <w:pPr>
      <w:spacing w:after="0" w:line="240" w:lineRule="auto"/>
      <w:ind w:firstLine="708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C6442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C6442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C6442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644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442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64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64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64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uiPriority w:val="99"/>
    <w:rsid w:val="00C64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uiPriority w:val="99"/>
    <w:rsid w:val="00C64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iniiaiieoaeno2">
    <w:name w:val="iniiaiieoaeno2"/>
    <w:basedOn w:val="a"/>
    <w:uiPriority w:val="99"/>
    <w:rsid w:val="00C64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Основной текст с отступом1"/>
    <w:basedOn w:val="a"/>
    <w:uiPriority w:val="99"/>
    <w:rsid w:val="00C6442A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C644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Знак Знак1 Знак Знак Знак Знак"/>
    <w:basedOn w:val="a"/>
    <w:uiPriority w:val="99"/>
    <w:rsid w:val="00C644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C644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niiaiieoaeno20">
    <w:name w:val="Iniiaiie oaeno 2"/>
    <w:basedOn w:val="a"/>
    <w:uiPriority w:val="99"/>
    <w:rsid w:val="00C6442A"/>
    <w:pPr>
      <w:suppressAutoHyphens/>
      <w:spacing w:after="0" w:line="360" w:lineRule="auto"/>
      <w:ind w:firstLine="851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af3">
    <w:name w:val="Знак Знак Знак"/>
    <w:basedOn w:val="a"/>
    <w:uiPriority w:val="99"/>
    <w:rsid w:val="00C644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C64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 Знак"/>
    <w:uiPriority w:val="99"/>
    <w:rsid w:val="00C644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table" w:styleId="af4">
    <w:name w:val="Table Grid"/>
    <w:basedOn w:val="a1"/>
    <w:uiPriority w:val="99"/>
    <w:rsid w:val="00C6442A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99"/>
    <w:qFormat/>
    <w:rsid w:val="00C6442A"/>
    <w:rPr>
      <w:b/>
      <w:bCs/>
    </w:rPr>
  </w:style>
  <w:style w:type="character" w:styleId="af6">
    <w:name w:val="Emphasis"/>
    <w:basedOn w:val="a0"/>
    <w:uiPriority w:val="99"/>
    <w:qFormat/>
    <w:rsid w:val="00C6442A"/>
    <w:rPr>
      <w:i/>
      <w:iCs/>
    </w:rPr>
  </w:style>
  <w:style w:type="character" w:styleId="af7">
    <w:name w:val="page number"/>
    <w:basedOn w:val="a0"/>
    <w:uiPriority w:val="99"/>
    <w:rsid w:val="00C6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17122</Words>
  <Characters>97598</Characters>
  <Application>Microsoft Office Word</Application>
  <DocSecurity>0</DocSecurity>
  <Lines>813</Lines>
  <Paragraphs>228</Paragraphs>
  <ScaleCrop>false</ScaleCrop>
  <Company>Microsoft</Company>
  <LinksUpToDate>false</LinksUpToDate>
  <CharactersWithSpaces>114492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6</cp:revision>
  <dcterms:created xsi:type="dcterms:W3CDTF">2020-01-29T08:36:00Z</dcterms:created>
  <dcterms:modified xsi:type="dcterms:W3CDTF">2020-02-10T13:50:00Z</dcterms:modified>
</cp:coreProperties>
</file>