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94" w:rsidRPr="00C02B48" w:rsidRDefault="00965C94" w:rsidP="00965C9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r w:rsidR="002053EB"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972474"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>СТУДЕНОКСКИЙ</w:t>
      </w: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СЕЛЬСОВЕТ» </w:t>
      </w:r>
    </w:p>
    <w:p w:rsidR="00965C94" w:rsidRPr="00C02B48" w:rsidRDefault="00965C94" w:rsidP="00965C94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>ЖЕЛЕЗНОГОРСКОГО РАЙОНА КУРСКОЙ ОБЛАСТИ</w:t>
      </w:r>
    </w:p>
    <w:p w:rsidR="00965C94" w:rsidRPr="00C02B48" w:rsidRDefault="00965C94" w:rsidP="00965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72474"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>СТУДЕНОКСКОГО</w:t>
      </w: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965C94" w:rsidRPr="00C02B48" w:rsidRDefault="00965C94" w:rsidP="00965C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ЖЕЛЕЗНОГОРСКОГО РАЙОНА </w:t>
      </w:r>
    </w:p>
    <w:p w:rsidR="00965C94" w:rsidRPr="00C02B48" w:rsidRDefault="00965C94" w:rsidP="00681D7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65C94" w:rsidRPr="00C02B48" w:rsidRDefault="00965C94" w:rsidP="00681D7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B4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5C94" w:rsidRPr="00C02B48" w:rsidRDefault="00972474" w:rsidP="00965C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965C94" w:rsidRPr="00C02B48">
        <w:rPr>
          <w:rFonts w:ascii="Times New Roman" w:hAnsi="Times New Roman" w:cs="Times New Roman"/>
          <w:sz w:val="24"/>
          <w:szCs w:val="24"/>
          <w:lang w:eastAsia="ru-RU"/>
        </w:rPr>
        <w:t xml:space="preserve"> сентября 2021г.    № </w:t>
      </w:r>
      <w:r w:rsidRPr="00C02B48">
        <w:rPr>
          <w:rFonts w:ascii="Times New Roman" w:hAnsi="Times New Roman" w:cs="Times New Roman"/>
          <w:sz w:val="24"/>
          <w:szCs w:val="24"/>
          <w:lang w:eastAsia="ru-RU"/>
        </w:rPr>
        <w:t>48</w:t>
      </w:r>
    </w:p>
    <w:p w:rsidR="00965C94" w:rsidRPr="00C02B48" w:rsidRDefault="00972474" w:rsidP="00965C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965C94" w:rsidRPr="00C02B4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02B48">
        <w:rPr>
          <w:rFonts w:ascii="Times New Roman" w:hAnsi="Times New Roman" w:cs="Times New Roman"/>
          <w:sz w:val="24"/>
          <w:szCs w:val="24"/>
          <w:lang w:eastAsia="ru-RU"/>
        </w:rPr>
        <w:t>Студенок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Об утверждении муниципальной программы «Развитие транспортной системы, обеспечение перевозки пассажиро</w:t>
      </w:r>
      <w:r w:rsidR="00965C94" w:rsidRPr="00C02B4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 в муниципальном образовании «</w:t>
      </w:r>
      <w:r w:rsidR="00972474" w:rsidRPr="00C02B4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сельсовет» </w:t>
      </w:r>
      <w:r w:rsidR="00965C94" w:rsidRPr="00C02B4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Железногорс</w:t>
      </w:r>
      <w:r w:rsidRPr="00C02B4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кого района Курской области и безопасности дорожного движения»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Федерации, </w:t>
      </w:r>
      <w:hyperlink r:id="rId6" w:history="1">
        <w:r w:rsidR="001762BE" w:rsidRPr="00C02B48">
          <w:rPr>
            <w:rFonts w:ascii="Times New Roman" w:hAnsi="Times New Roman" w:cs="Times New Roman"/>
            <w:sz w:val="24"/>
            <w:szCs w:val="24"/>
          </w:rPr>
          <w:t xml:space="preserve">статьей </w:t>
        </w:r>
      </w:hyperlink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179.3 Бюджетного кодекса Российской Федерации,  Федеральным законом от 06.10.2003 № 131-ФЗ «Об общих принципах организации местного самоуправления в Российской Федерации, руководствуясь Уставом 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</w:t>
      </w:r>
      <w:r w:rsidR="001762BE" w:rsidRPr="00C02B48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972474" w:rsidRPr="00C02B48">
        <w:rPr>
          <w:rFonts w:ascii="Times New Roman" w:hAnsi="Times New Roman" w:cs="Times New Roman"/>
          <w:sz w:val="24"/>
          <w:szCs w:val="24"/>
        </w:rPr>
        <w:t>Студенокского</w:t>
      </w:r>
      <w:proofErr w:type="gramEnd"/>
      <w:r w:rsidR="001762BE" w:rsidRPr="00C02B4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от 30.09.2021г.  № 35 «Об утверждении Перечня муниципальных программ </w:t>
      </w:r>
      <w:r w:rsidR="00972474" w:rsidRPr="00C02B48">
        <w:rPr>
          <w:rFonts w:ascii="Times New Roman" w:hAnsi="Times New Roman" w:cs="Times New Roman"/>
          <w:sz w:val="24"/>
          <w:szCs w:val="24"/>
        </w:rPr>
        <w:t>Студенокского</w:t>
      </w:r>
      <w:r w:rsidR="001762BE" w:rsidRPr="00C02B4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области»,</w:t>
      </w:r>
      <w:r w:rsidR="001762BE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Студенокского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965C9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</w:t>
      </w:r>
      <w:r w:rsidR="00965C9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урской области </w:t>
      </w:r>
    </w:p>
    <w:p w:rsidR="001762BE" w:rsidRPr="00C02B48" w:rsidRDefault="001762BE" w:rsidP="001762BE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22AE5" w:rsidRPr="00C02B48" w:rsidRDefault="00965C94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муниципальную программу «Развитие транспортной системы, обеспечение перевозки пассажиро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муниципальном образовании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</w:t>
      </w:r>
      <w:r w:rsidR="001762BE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22AE5" w:rsidRPr="00C02B48" w:rsidRDefault="00965C94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в ходе реализации муниципальной программы «Развитие транспортной системы, обеспечение перевозки пассажиро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муниципальном образовании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</w:t>
      </w:r>
      <w:r w:rsidR="001762BE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мероприятия и объемы их финансирования подлежат корректировке с учетом возможностей средств бюджета.</w:t>
      </w:r>
    </w:p>
    <w:p w:rsidR="00681D79" w:rsidRPr="00C02B48" w:rsidRDefault="00681D79" w:rsidP="00600A0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B48">
        <w:rPr>
          <w:rFonts w:ascii="Times New Roman" w:hAnsi="Times New Roman" w:cs="Times New Roman"/>
          <w:sz w:val="24"/>
          <w:szCs w:val="24"/>
        </w:rPr>
        <w:t xml:space="preserve"> 3. Настоящее постановление вступает в силу с момента подписания, подлежит </w:t>
      </w:r>
      <w:r w:rsidR="00600A0F" w:rsidRPr="00C02B48">
        <w:rPr>
          <w:rFonts w:ascii="Times New Roman" w:hAnsi="Times New Roman" w:cs="Times New Roman"/>
          <w:sz w:val="24"/>
          <w:szCs w:val="24"/>
        </w:rPr>
        <w:t xml:space="preserve">опубликованию в газете «Наши будни» и на официальном сайте Администрации </w:t>
      </w:r>
      <w:r w:rsidR="00972474" w:rsidRPr="00C02B48">
        <w:rPr>
          <w:rFonts w:ascii="Times New Roman" w:hAnsi="Times New Roman" w:cs="Times New Roman"/>
          <w:sz w:val="24"/>
          <w:szCs w:val="24"/>
        </w:rPr>
        <w:t>Студенокского</w:t>
      </w:r>
      <w:r w:rsidR="00600A0F" w:rsidRPr="00C02B4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 в сети «Интернет».</w:t>
      </w:r>
    </w:p>
    <w:p w:rsidR="004D33BC" w:rsidRPr="00C02B48" w:rsidRDefault="00681D79" w:rsidP="0097247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2B48">
        <w:rPr>
          <w:rFonts w:ascii="Times New Roman" w:hAnsi="Times New Roman" w:cs="Times New Roman"/>
          <w:sz w:val="24"/>
          <w:szCs w:val="24"/>
        </w:rPr>
        <w:t xml:space="preserve">      4.  </w:t>
      </w:r>
      <w:proofErr w:type="gramStart"/>
      <w:r w:rsidRPr="00C02B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02B48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972474" w:rsidRPr="00C02B48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4D33BC" w:rsidRPr="00C02B48" w:rsidRDefault="004D33BC" w:rsidP="004D33B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3BC" w:rsidRPr="00C02B48" w:rsidRDefault="004D33BC" w:rsidP="001762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972474" w:rsidRPr="00C02B48">
        <w:rPr>
          <w:rFonts w:ascii="Times New Roman" w:hAnsi="Times New Roman" w:cs="Times New Roman"/>
          <w:sz w:val="24"/>
          <w:szCs w:val="24"/>
          <w:lang w:eastAsia="ru-RU"/>
        </w:rPr>
        <w:t>Студенокского</w:t>
      </w:r>
      <w:r w:rsidRPr="00C02B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81D79" w:rsidRPr="00C02B48" w:rsidRDefault="004D33BC" w:rsidP="0017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hAnsi="Times New Roman" w:cs="Times New Roman"/>
          <w:sz w:val="24"/>
          <w:szCs w:val="24"/>
          <w:lang w:eastAsia="ru-RU"/>
        </w:rPr>
        <w:t xml:space="preserve">Железногорского района                                                  </w:t>
      </w:r>
      <w:r w:rsidR="00972474" w:rsidRPr="00C02B48">
        <w:rPr>
          <w:rFonts w:ascii="Times New Roman" w:hAnsi="Times New Roman" w:cs="Times New Roman"/>
          <w:sz w:val="24"/>
          <w:szCs w:val="24"/>
          <w:lang w:eastAsia="ru-RU"/>
        </w:rPr>
        <w:t>Д.И. Сафронов</w:t>
      </w:r>
    </w:p>
    <w:p w:rsidR="00681D79" w:rsidRPr="00C02B48" w:rsidRDefault="00681D79" w:rsidP="0017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D79" w:rsidRPr="00C02B48" w:rsidRDefault="00681D79" w:rsidP="0017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D79" w:rsidRPr="00C02B48" w:rsidRDefault="00681D79" w:rsidP="0017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AE5" w:rsidRPr="00C02B48" w:rsidRDefault="00681D79" w:rsidP="00681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22AE5" w:rsidRPr="00C02B48" w:rsidRDefault="00522AE5" w:rsidP="00681D79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постановлением Администрации</w:t>
      </w:r>
    </w:p>
    <w:p w:rsidR="00681D79" w:rsidRPr="00C02B48" w:rsidRDefault="00681D79" w:rsidP="00681D79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Студенокского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681D79" w:rsidRPr="00C02B48" w:rsidRDefault="00681D79" w:rsidP="00681D79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Железногорского района</w:t>
      </w:r>
    </w:p>
    <w:p w:rsidR="00522AE5" w:rsidRPr="00C02B48" w:rsidRDefault="00681D79" w:rsidP="00681D79">
      <w:pPr>
        <w:shd w:val="clear" w:color="auto" w:fill="F8FAFB"/>
        <w:spacing w:after="0" w:line="240" w:lineRule="auto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522AE5"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Курской области</w:t>
      </w:r>
    </w:p>
    <w:p w:rsidR="00522AE5" w:rsidRPr="00C02B48" w:rsidRDefault="00681D79" w:rsidP="00681D79">
      <w:pPr>
        <w:shd w:val="clear" w:color="auto" w:fill="F8FAFB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                             от «</w:t>
      </w:r>
      <w:r w:rsidR="00085B39"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29</w:t>
      </w:r>
      <w:r w:rsidR="00522AE5"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» сентября 202</w:t>
      </w:r>
      <w:r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</w:t>
      </w:r>
      <w:r w:rsidR="00522AE5"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г. № </w:t>
      </w:r>
      <w:r w:rsidR="00085B39" w:rsidRPr="00C02B48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48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Муниципальная программа</w:t>
      </w: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  <w:t>«Развитие транспортной системы, обеспечение перевозки пассажиро</w:t>
      </w:r>
      <w:r w:rsidR="004D33BC"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в в муниципальном образовании «</w:t>
      </w:r>
      <w:r w:rsidR="00972474"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r w:rsidR="00681D79"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и безопасности дорожного движения »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right="40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ПАСПОРТ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Муниципальной программы «Развитие транспортной системы, обеспечение перевозки пассажиров в муниципальном образовании «</w:t>
      </w:r>
      <w:r w:rsidR="00972474"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сельсовет» </w:t>
      </w:r>
      <w:r w:rsidR="00681D79"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и безопасности дорожного движения » (далее – Программа)</w:t>
      </w:r>
    </w:p>
    <w:tbl>
      <w:tblPr>
        <w:tblW w:w="883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5857"/>
      </w:tblGrid>
      <w:tr w:rsidR="00522AE5" w:rsidRPr="00C02B48" w:rsidTr="00BF0F39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системы, обеспечение перевозки пассажиров в муниципальном образовании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="00681D7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81D7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</w:t>
            </w:r>
            <w:r w:rsidR="00356CAB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дорожного движения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2AE5" w:rsidRPr="00C02B48" w:rsidTr="00BF0F39">
        <w:trPr>
          <w:trHeight w:val="2823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CAB" w:rsidRPr="00C02B48" w:rsidRDefault="00206907" w:rsidP="0035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сети автомобильных дорог общего пользования местного значения муниципального образования "</w:t>
            </w:r>
            <w:r w:rsidR="00972474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сельсовет" Железногорского района Курской области»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 программы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транспортной системы, обеспечение перевозки пассажиров </w:t>
            </w:r>
            <w:r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территории муниципального образования "</w:t>
            </w:r>
            <w:r w:rsidR="00972474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сельсовет" Железногорского района Курской области и безопасности дорожного движения»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</w:t>
            </w:r>
            <w:r w:rsidR="00206907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06.10.2003 № 131-ФЗ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общих принципах органов местного самоуправления в РФ»</w:t>
            </w:r>
          </w:p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0F3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</w:t>
            </w:r>
          </w:p>
          <w:p w:rsidR="00522AE5" w:rsidRPr="00C02B48" w:rsidRDefault="00BF0F39" w:rsidP="0035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Неудовлетворительное техническое состояние дорожных </w:t>
            </w:r>
            <w:proofErr w:type="gramStart"/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 проезжей части автомобильных дорог общего пользования местного значения находящихся</w:t>
            </w:r>
            <w:proofErr w:type="gramEnd"/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муниципального образования </w:t>
            </w:r>
            <w:r w:rsidR="00411568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411568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Железногорского района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206907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Железногорского</w:t>
            </w:r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206907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Железногорского района Курской области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BF0F39" w:rsidP="0048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требуемого технического состояния сети автомобильных дорог сельсовета, их пропускной </w:t>
            </w:r>
            <w:r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способности, эффективно содействующей развитию экономики, улучшению качества жизни населения сельсовета, созданию безопасных  условий движения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56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существующей сети автомобильных дорог общего пользования местного з</w:t>
            </w:r>
            <w:r w:rsidR="00560B0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начения, в том числе и улично-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сети, улучшение их транспортно- эксплуатационного состояния для обеспечения безопасности дорожного движения</w:t>
            </w:r>
          </w:p>
          <w:p w:rsidR="004A3733" w:rsidRPr="00C02B48" w:rsidRDefault="00487E39" w:rsidP="00487E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2B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– доведение технического и </w:t>
            </w:r>
            <w:r w:rsidR="004A3733" w:rsidRPr="00C02B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эксплуатационного состояния автомобильных дорог общего пользования местного значения до нормативных требований;</w:t>
            </w:r>
          </w:p>
          <w:p w:rsidR="004A3733" w:rsidRPr="00C02B48" w:rsidRDefault="004A3733" w:rsidP="0048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– улучшение транспортно-эксплуатационного состояния существующей сети автомобильных дорог общего пользования местного значения </w:t>
            </w:r>
            <w:r w:rsidR="00487E3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муниципального образования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="00487E3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Железногорского района;</w:t>
            </w:r>
          </w:p>
          <w:p w:rsidR="00411568" w:rsidRPr="00C02B48" w:rsidRDefault="00411568" w:rsidP="00487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проектно-сметной документации;</w:t>
            </w:r>
          </w:p>
          <w:p w:rsidR="004A3733" w:rsidRPr="00C02B48" w:rsidRDefault="004A3733" w:rsidP="00487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B48">
              <w:rPr>
                <w:rFonts w:ascii="Times New Roman" w:hAnsi="Times New Roman" w:cs="Times New Roman"/>
                <w:sz w:val="24"/>
                <w:szCs w:val="28"/>
              </w:rPr>
              <w:t>обеспечение проведения кадастровых работ и работ по межеванию земельных участков, занятых автодорогами общего пользования местного значения</w:t>
            </w:r>
            <w:r w:rsidRPr="00C02B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E3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муниципального образования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="00487E3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Железногорского района</w:t>
            </w:r>
            <w:r w:rsidRPr="00C02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87E39" w:rsidRPr="00C02B48">
              <w:rPr>
                <w:rFonts w:ascii="Times New Roman" w:hAnsi="Times New Roman" w:cs="Times New Roman"/>
                <w:sz w:val="24"/>
                <w:szCs w:val="28"/>
              </w:rPr>
              <w:t xml:space="preserve">как объектов </w:t>
            </w:r>
            <w:r w:rsidRPr="00C02B48">
              <w:rPr>
                <w:rFonts w:ascii="Times New Roman" w:hAnsi="Times New Roman" w:cs="Times New Roman"/>
                <w:sz w:val="24"/>
                <w:szCs w:val="28"/>
              </w:rPr>
              <w:t>недвижимого имущества, паспортизации, инвентаризации и государственной</w:t>
            </w:r>
            <w:r w:rsidR="00487E39" w:rsidRPr="00C02B48">
              <w:rPr>
                <w:rFonts w:ascii="Times New Roman" w:hAnsi="Times New Roman" w:cs="Times New Roman"/>
                <w:sz w:val="24"/>
                <w:szCs w:val="28"/>
              </w:rPr>
              <w:t xml:space="preserve"> регистрации прав муниципальной </w:t>
            </w:r>
            <w:r w:rsidRPr="00C02B48">
              <w:rPr>
                <w:rFonts w:ascii="Times New Roman" w:hAnsi="Times New Roman" w:cs="Times New Roman"/>
                <w:sz w:val="24"/>
                <w:szCs w:val="28"/>
              </w:rPr>
              <w:t>собственности на эти земельные участки и автодороги</w:t>
            </w:r>
            <w:r w:rsidR="00487E39" w:rsidRPr="00C02B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35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56CAB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56CAB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645B15" w:rsidP="00411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Строительные </w:t>
            </w:r>
            <w:r w:rsidR="00C02B48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специализирующиеся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выполнении дорожно-</w:t>
            </w:r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и ремонтных работ</w:t>
            </w:r>
            <w:r w:rsidR="00487E3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1568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проектные организации,</w:t>
            </w:r>
            <w:r w:rsidR="00487E3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39" w:rsidRPr="00C02B48">
              <w:rPr>
                <w:rFonts w:ascii="Times New Roman" w:hAnsi="Times New Roman" w:cs="Times New Roman"/>
                <w:sz w:val="24"/>
                <w:szCs w:val="28"/>
              </w:rPr>
              <w:t>управление по имуществу, архитектуре, земельным и правовым вопросам</w:t>
            </w:r>
            <w:r w:rsidR="00411568" w:rsidRPr="00C02B48">
              <w:rPr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Конкретные подрядные организации </w:t>
            </w:r>
            <w:r w:rsidR="00782901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определены в соответствии с </w:t>
            </w:r>
            <w:r w:rsidR="00522AE5" w:rsidRPr="00C02B4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Федеральным законом от 05 апреля 2013 года</w:t>
            </w:r>
            <w:r w:rsidR="00782901" w:rsidRPr="00C02B4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  </w:t>
            </w:r>
            <w:r w:rsidR="00522AE5" w:rsidRPr="00C02B4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№ 44 - ФЗ «О контрактной системе в сфере закупок товаров, работ, услуг для обеспечения </w:t>
            </w:r>
            <w:r w:rsidR="004A3733" w:rsidRPr="00C02B4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(</w:t>
            </w:r>
            <w:r w:rsidR="00522AE5" w:rsidRPr="00C02B4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государственных</w:t>
            </w:r>
            <w:r w:rsidR="004A3733" w:rsidRPr="00C02B4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)</w:t>
            </w:r>
            <w:r w:rsidR="00522AE5" w:rsidRPr="00C02B4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муниципальных нужд»</w:t>
            </w:r>
            <w:proofErr w:type="gramEnd"/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C02B4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финансирования Программы за счет бюджета муниципального образования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</w:t>
            </w:r>
            <w:r w:rsidR="00645B1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Железногорского района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6907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2021-2024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составляет </w:t>
            </w:r>
            <w:r w:rsidR="00C02B48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247250</w:t>
            </w:r>
            <w:r w:rsidR="00645B15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 w:rsidR="00C02B48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247250</w:t>
            </w:r>
            <w:r w:rsidR="00645B15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="00645B1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</w:t>
            </w:r>
            <w:proofErr w:type="spellStart"/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522AE5" w:rsidRPr="00C02B48" w:rsidRDefault="00522AE5" w:rsidP="00681D79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45B1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C02B48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247250</w:t>
            </w:r>
            <w:r w:rsidR="00645B15"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="00645B1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522AE5" w:rsidRPr="00C02B48" w:rsidRDefault="00522AE5" w:rsidP="00681D79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45B1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 рублей;</w:t>
            </w:r>
          </w:p>
          <w:p w:rsidR="00522AE5" w:rsidRPr="00C02B48" w:rsidRDefault="00522AE5" w:rsidP="00681D79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45B15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0 рублей;</w:t>
            </w:r>
          </w:p>
          <w:p w:rsidR="00645B15" w:rsidRPr="00C02B48" w:rsidRDefault="00645B15" w:rsidP="00645B15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рублей.</w:t>
            </w:r>
          </w:p>
          <w:p w:rsidR="00522AE5" w:rsidRPr="00C02B48" w:rsidRDefault="00522AE5" w:rsidP="00681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программы в установленном порядке.</w:t>
            </w:r>
          </w:p>
        </w:tc>
      </w:tr>
      <w:tr w:rsidR="00522AE5" w:rsidRPr="00C02B48" w:rsidTr="00BF0F39"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AE5" w:rsidRPr="00C02B48" w:rsidRDefault="00522AE5" w:rsidP="0068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C55" w:rsidRPr="00C02B48" w:rsidRDefault="00C32C55" w:rsidP="0078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(реконструкция) автомобильных дорог общего пользования </w:t>
            </w:r>
            <w:r w:rsidR="00782901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муниципального образования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="00782901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Железногорского района;</w:t>
            </w:r>
          </w:p>
          <w:p w:rsidR="00782901" w:rsidRPr="00C02B48" w:rsidRDefault="00782901" w:rsidP="0078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C55" w:rsidRPr="00C02B48" w:rsidRDefault="00C32C55" w:rsidP="00782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Капитальный ремонт и</w:t>
            </w:r>
            <w:r w:rsidRPr="00C02B48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782901" w:rsidRPr="00C0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 местного значения;</w:t>
            </w:r>
          </w:p>
          <w:p w:rsidR="00782901" w:rsidRPr="00C02B48" w:rsidRDefault="00782901" w:rsidP="007829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C55" w:rsidRPr="00C02B48" w:rsidRDefault="00C32C55" w:rsidP="0078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A3733" w:rsidRPr="00C02B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4A3733" w:rsidRPr="00C02B4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</w:t>
            </w:r>
            <w:r w:rsidR="00782901" w:rsidRPr="00C02B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 работ по межеванию земельных участков,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</w:t>
            </w:r>
            <w:r w:rsidR="00782901" w:rsidRPr="00C0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5B15" w:rsidRPr="00C02B48" w:rsidRDefault="00645B15" w:rsidP="00522AE5">
      <w:pPr>
        <w:shd w:val="clear" w:color="auto" w:fill="FFFFFF"/>
        <w:spacing w:after="0" w:line="309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53333"/>
          <w:sz w:val="26"/>
          <w:lang w:eastAsia="ru-RU"/>
        </w:rPr>
      </w:pPr>
    </w:p>
    <w:p w:rsidR="00522AE5" w:rsidRPr="00C02B48" w:rsidRDefault="00522AE5" w:rsidP="00522AE5">
      <w:pPr>
        <w:shd w:val="clear" w:color="auto" w:fill="FFFFFF"/>
        <w:spacing w:after="0" w:line="309" w:lineRule="atLeast"/>
        <w:ind w:left="360"/>
        <w:jc w:val="center"/>
        <w:rPr>
          <w:rFonts w:ascii="Times New Roman" w:eastAsia="Times New Roman" w:hAnsi="Times New Roman" w:cs="Times New Roman"/>
          <w:color w:val="292D24"/>
          <w:sz w:val="18"/>
          <w:szCs w:val="18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color w:val="353333"/>
          <w:sz w:val="26"/>
          <w:lang w:eastAsia="ru-RU"/>
        </w:rPr>
        <w:t>1. Общая характеристика  сферы реализации программы</w:t>
      </w:r>
    </w:p>
    <w:p w:rsidR="00522AE5" w:rsidRPr="00C02B48" w:rsidRDefault="00522AE5" w:rsidP="00522AE5">
      <w:pPr>
        <w:shd w:val="clear" w:color="auto" w:fill="FFFFFF"/>
        <w:spacing w:after="0" w:line="309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подготовлена с учетом роли и места транспорта в решении приоритетных</w:t>
      </w:r>
      <w:r w:rsidR="00CB5283"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задач социально-экономического 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</w:t>
      </w:r>
      <w:r w:rsidR="00CB5283"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16C1D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D16C1D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 района</w:t>
      </w:r>
      <w:r w:rsidR="00D16C1D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Курской области на период 202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годы.</w:t>
      </w:r>
    </w:p>
    <w:p w:rsidR="00522AE5" w:rsidRPr="00C02B48" w:rsidRDefault="00522AE5" w:rsidP="00522AE5">
      <w:pPr>
        <w:shd w:val="clear" w:color="auto" w:fill="FFFFFF"/>
        <w:spacing w:after="0" w:line="309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Транспорт как инфраструктурная отрасль обеспечивает базовые условия жизнедеятельности и развития поселения и региона  в целом.</w:t>
      </w:r>
    </w:p>
    <w:p w:rsidR="00522AE5" w:rsidRPr="00C02B48" w:rsidRDefault="00522AE5" w:rsidP="00522AE5">
      <w:pPr>
        <w:shd w:val="clear" w:color="auto" w:fill="FFFFFF"/>
        <w:spacing w:after="0" w:line="309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CB5283" w:rsidRPr="00C02B48" w:rsidRDefault="00522AE5" w:rsidP="00CB528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Важнейшей составной частью транспортной системы являются автомобильные дороги. </w:t>
      </w:r>
      <w:r w:rsidR="00CB5283" w:rsidRPr="00C02B48">
        <w:rPr>
          <w:rFonts w:ascii="Times New Roman" w:hAnsi="Times New Roman" w:cs="Times New Roman"/>
          <w:sz w:val="24"/>
          <w:szCs w:val="24"/>
        </w:rPr>
        <w:t xml:space="preserve">Существуют определенные проблемы в их состоянии и содержании. К ним следует отнести отсутствие подъездных дорог до населенных пунктов. В настоящее время очевиден разрыв между темпами роста автомобилизации и развитием дорожной сети, соответствующей современным требованиям. Из-за возросшей интенсивности и  значительного увеличения нагрузок на дорожное покрытие возникла необходимость строительства (реконструкции) подъездных дорог к населенным пунктам,  не имеющим подъезда с твердым покрытием ни в одном из направлений, необходимость капитального ремонта (реконструкции) дорог общего пользования местного значения и улично-дорожной сети. </w:t>
      </w:r>
    </w:p>
    <w:p w:rsidR="00522AE5" w:rsidRPr="00C02B48" w:rsidRDefault="00522AE5" w:rsidP="00CB528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уровня их транспортно-эксплуатационного состояния зависит обеспечение </w:t>
      </w:r>
      <w:r w:rsidR="00CB5283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CB5283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Железногорского района </w:t>
      </w:r>
      <w:r w:rsidR="00CB5283"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связями с соседними населенными пунктами, что, в свою очередь, способствует достижению устойчивого экономического роста </w:t>
      </w:r>
      <w:r w:rsidR="00CB5283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улучшению условий для предпринимательской деятельности, повышению качества жизни населения.</w:t>
      </w:r>
    </w:p>
    <w:p w:rsidR="00CB5283" w:rsidRPr="00C02B48" w:rsidRDefault="00CB5283" w:rsidP="00522AE5">
      <w:pPr>
        <w:shd w:val="clear" w:color="auto" w:fill="FFFFFF"/>
        <w:spacing w:after="0" w:line="309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1.1.Характеристика проблемы и обоснования необходимости её решения</w:t>
      </w:r>
    </w:p>
    <w:p w:rsidR="00E826B1" w:rsidRPr="00C02B48" w:rsidRDefault="00C10461" w:rsidP="00522AE5">
      <w:pPr>
        <w:shd w:val="clear" w:color="auto" w:fill="F8FAFB"/>
        <w:spacing w:after="0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автомобильных дорог в границах 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CB5283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proofErr w:type="spellEnd"/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составляет </w:t>
      </w:r>
      <w:r w:rsidR="00C02B48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1964</w:t>
      </w:r>
      <w:r w:rsidR="00C02B48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Протяженность </w:t>
      </w:r>
      <w:proofErr w:type="gramStart"/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</w:t>
      </w:r>
      <w:proofErr w:type="gramEnd"/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отвечающих нормативным требованиям (не имеет твердого покрытия) составляет </w:t>
      </w:r>
      <w:r w:rsidR="00C02B48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1964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522AE5" w:rsidRPr="00C02B48" w:rsidRDefault="00522AE5" w:rsidP="00522AE5">
      <w:pPr>
        <w:shd w:val="clear" w:color="auto" w:fill="F8FAFB"/>
        <w:spacing w:after="0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длительным сроком эксплуатации автомобильных дорог общего польз</w:t>
      </w:r>
      <w:r w:rsidR="00E826B1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без проведения ремонта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увеличение ин</w:t>
      </w:r>
      <w:r w:rsidR="00E826B1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тенсивности движения транспорта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износа дорожного покрытия, а также </w:t>
      </w: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погодно- климатических условий, возникла необходимость в проведении ремонта дорог с твердым типом покрытия и замены части грунтовых дорог на переходный тип покрытия. </w:t>
      </w: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автомобильной дороги представляет собой комплекс работ по замене и (или) восстановлению конструктивных 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дороги,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  <w:proofErr w:type="gramEnd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распространенными дефектами покрытий являются износ, выбоины и т.д.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Цели и задачи программы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программы: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15" w:rsidRPr="00C02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границах 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срока службы дорожных покрытий, сооружений;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ремонт существующей сети автомобильных дорог общего пользования местного 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 в том числе и улично-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сети, улучшение их транспортно- эксплуатационного состояния для обеспечения безопасности дорожного движения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Сроки и этапы реализации Программы.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202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Объемы и источники финансирования Программы</w:t>
      </w:r>
    </w:p>
    <w:p w:rsidR="00522AE5" w:rsidRPr="00C02B48" w:rsidRDefault="00CB5283" w:rsidP="00522AE5">
      <w:pPr>
        <w:shd w:val="clear" w:color="auto" w:fill="F8FAFB"/>
        <w:spacing w:before="177" w:after="177" w:line="309" w:lineRule="atLeast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на финансирования Программы за счет бюджета 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Железногорского района,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запланированные в 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2021-2024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C02B48" w:rsidRPr="00C02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247250</w:t>
      </w:r>
      <w:r w:rsidR="00645B15" w:rsidRPr="00C02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Организационный и </w:t>
      </w:r>
      <w:proofErr w:type="gramStart"/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экономический механизм</w:t>
      </w:r>
      <w:proofErr w:type="gramEnd"/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реализации программы</w:t>
      </w:r>
    </w:p>
    <w:p w:rsidR="00522AE5" w:rsidRPr="00C02B48" w:rsidRDefault="00CB5283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настоящей Программы Администрация 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выполняет функции муниципального заказчика по ремонту автомобильных дорог общего пользования и осуществляет </w:t>
      </w:r>
      <w:proofErr w:type="gramStart"/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 настоящей Программы.</w:t>
      </w:r>
    </w:p>
    <w:p w:rsidR="00522AE5" w:rsidRPr="00C02B48" w:rsidRDefault="00CB5283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522AE5" w:rsidRPr="00C02B48" w:rsidRDefault="00CB5283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645B1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Железногорского района 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осуществляет: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02B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Программы;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C02B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предложений по внесению изменений в Программу;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02B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мероприятий Программы;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C02B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за счет средств бюджета 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Железногорского района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средств, предусмотренных Программой;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</w:t>
      </w:r>
      <w:r w:rsidRPr="00C02B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финансовых средств.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Ожидаемые результаты от реализации Программы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позволит: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улучшить состояние автомобильных дорог общего пользования, находящихся в границах муниципального образования 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="00560B09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Железногорского района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соответствие технических характеристик проезжей части отремонтированных дорог нормативным требованиям;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аварийность на дорогах.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</w:t>
      </w:r>
      <w:r w:rsidR="00092777"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 за</w:t>
      </w:r>
      <w:proofErr w:type="gramEnd"/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ходом реализации Программы</w:t>
      </w:r>
    </w:p>
    <w:p w:rsidR="00522AE5" w:rsidRPr="00C02B48" w:rsidRDefault="00560B09" w:rsidP="00522AE5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главой 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Железногорского района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в пределах компетенции</w:t>
      </w:r>
      <w:r w:rsidR="00522AE5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уставом муниципального образования.</w:t>
      </w: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02B48" w:rsidRDefault="00C02B48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left="34" w:firstLine="7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>Подпрограмма   «Развитие сети автомобильных дорог в муниципальном образовании «</w:t>
      </w:r>
      <w:r w:rsidR="00972474"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сельсовет» </w:t>
      </w:r>
      <w:r w:rsidR="00154466"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района Курской области» муниципальной программы «Развитие транспортной системы, обеспечение перевозки пассажиров в муниципальном образовании «</w:t>
      </w:r>
      <w:r w:rsidR="00972474"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сельсовет» </w:t>
      </w:r>
      <w:r w:rsidR="00154466"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района Курской области и безопасности дорожного движения»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left="34" w:firstLine="7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left="34" w:firstLine="7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подпрограммы «Развитие сети автомобильных дорог в муниципальном образовании «</w:t>
      </w:r>
      <w:r w:rsidR="00972474"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r w:rsidR="00560B09"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Железногорс</w:t>
      </w:r>
      <w:r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района Курской области муниципальной программы «Развитие транспортной системы, обеспечение перевозки пассажиров в муниципальном образовании «</w:t>
      </w:r>
      <w:r w:rsidR="00972474"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r w:rsidR="00154466"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Железногорского </w:t>
      </w:r>
      <w:r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 и </w:t>
      </w:r>
      <w:r w:rsidR="00092777"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дорожного движения</w:t>
      </w:r>
      <w:r w:rsidRPr="00C0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645" w:type="dxa"/>
        <w:tblInd w:w="-416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6235"/>
      </w:tblGrid>
      <w:tr w:rsidR="00522AE5" w:rsidRPr="00C02B48" w:rsidTr="00560B09">
        <w:trPr>
          <w:trHeight w:val="845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22AE5" w:rsidRPr="00C02B48" w:rsidRDefault="00522AE5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22AE5" w:rsidRPr="00C02B48" w:rsidRDefault="00522AE5" w:rsidP="00154466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автомобильных дорог в муниципальном образовании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560B09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 муниципальной программы «Развитие транспортной системы, обеспечение перевозки пассажиров в муниципальном образовании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154466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 и безопасности дорожного движения </w:t>
            </w:r>
          </w:p>
        </w:tc>
      </w:tr>
      <w:tr w:rsidR="00522AE5" w:rsidRPr="00C02B48" w:rsidTr="00560B09">
        <w:trPr>
          <w:trHeight w:val="547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22AE5" w:rsidRPr="00C02B48" w:rsidRDefault="00522AE5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Основание для разработки 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22AE5" w:rsidRPr="00C02B48" w:rsidRDefault="00522AE5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06 октября 2003 года № 131 -ФЗ «Об общих принципах организации местного самоуправления в Российской Федерации»;</w:t>
            </w:r>
          </w:p>
          <w:p w:rsidR="00522AE5" w:rsidRPr="00C02B48" w:rsidRDefault="00522AE5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Федерации»;</w:t>
            </w:r>
          </w:p>
          <w:p w:rsidR="00522AE5" w:rsidRPr="00C02B48" w:rsidRDefault="00522AE5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03.12.2012 года № 244-ФЗ «О внесении изменений в Бюджетный кодекс Российской Федерации и отдельные законодательные акты Российской Федерации.</w:t>
            </w:r>
          </w:p>
        </w:tc>
      </w:tr>
      <w:tr w:rsidR="00560B09" w:rsidRPr="00C02B48" w:rsidTr="00560B09">
        <w:trPr>
          <w:trHeight w:val="293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0B09" w:rsidRPr="00C02B48" w:rsidRDefault="00560B09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Заказчик 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0B09" w:rsidRPr="00C02B48" w:rsidRDefault="00560B09" w:rsidP="0023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Железногорского района Курской области</w:t>
            </w:r>
          </w:p>
        </w:tc>
      </w:tr>
      <w:tr w:rsidR="00560B09" w:rsidRPr="00C02B48" w:rsidTr="00560B09">
        <w:trPr>
          <w:trHeight w:val="571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60B09" w:rsidRPr="00C02B48" w:rsidRDefault="00560B09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Разработчик 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0B09" w:rsidRPr="00C02B48" w:rsidRDefault="00560B09" w:rsidP="0023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Железногорского района Курской области</w:t>
            </w:r>
          </w:p>
        </w:tc>
      </w:tr>
      <w:tr w:rsidR="00BA0512" w:rsidRPr="00C02B48" w:rsidTr="00560B09">
        <w:trPr>
          <w:trHeight w:val="513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A0512" w:rsidRPr="00C02B48" w:rsidRDefault="00BA0512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Цель 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A0512" w:rsidRPr="00C02B48" w:rsidRDefault="00BA0512" w:rsidP="0012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требуемого технического состояния сети автомобильных дорог сельсовета, их пропускной способности, эффективно содействующей развитию экономики, улучшению качества жизни населения сельсовета, созданию безопасных  условий движения</w:t>
            </w:r>
          </w:p>
        </w:tc>
      </w:tr>
      <w:tr w:rsidR="00BA0512" w:rsidRPr="00C02B48" w:rsidTr="00560B09">
        <w:trPr>
          <w:trHeight w:val="350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A0512" w:rsidRPr="00C02B48" w:rsidRDefault="00BA0512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Основные задачи 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A0512" w:rsidRPr="00C02B48" w:rsidRDefault="00BA0512" w:rsidP="0012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существующей сети автомобильных дорог общего пользования местного значения, в том числе и улично-дорожной сети, улучшение их транспортно- эксплуатационного состояния для обеспечения безопасности дорожного движения</w:t>
            </w:r>
          </w:p>
          <w:p w:rsidR="00BA0512" w:rsidRPr="00C02B48" w:rsidRDefault="00BA0512" w:rsidP="00121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доведение технического и эксплуатационного состояния автомобильных дорог общего пользования местного значения до нормативных требований;</w:t>
            </w:r>
          </w:p>
          <w:p w:rsidR="00BA0512" w:rsidRPr="00C02B48" w:rsidRDefault="00BA0512" w:rsidP="00121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r w:rsidRPr="00C02B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улучшение транспортно-эксплуатационного состояния существующей сети автомобильных дорог общего пользования местного значения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муниципального образования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Железногорского района;</w:t>
            </w:r>
          </w:p>
          <w:p w:rsidR="00BA0512" w:rsidRPr="00C02B48" w:rsidRDefault="00BA0512" w:rsidP="0012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02B48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проведения кадастровых работ и работ по межеванию земельных участков, занятых автодорогами общего пользования местного значения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муниципального образования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Железногорского района</w:t>
            </w:r>
            <w:r w:rsidRPr="00C02B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r w:rsidRPr="00C02B48">
              <w:rPr>
                <w:rFonts w:ascii="Times New Roman" w:hAnsi="Times New Roman" w:cs="Times New Roman"/>
                <w:sz w:val="24"/>
                <w:szCs w:val="28"/>
              </w:rPr>
              <w:t>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  <w:bookmarkEnd w:id="0"/>
          </w:p>
        </w:tc>
      </w:tr>
      <w:tr w:rsidR="00522AE5" w:rsidRPr="00C02B48" w:rsidTr="00560B09">
        <w:trPr>
          <w:trHeight w:val="562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22AE5" w:rsidRPr="00C02B48" w:rsidRDefault="00522AE5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22AE5" w:rsidRPr="00C02B48" w:rsidRDefault="00522AE5" w:rsidP="00560B09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560B09"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560B09"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годы.</w:t>
            </w:r>
          </w:p>
        </w:tc>
      </w:tr>
      <w:tr w:rsidR="00522AE5" w:rsidRPr="00C02B48" w:rsidTr="00560B09">
        <w:trPr>
          <w:trHeight w:val="830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522AE5" w:rsidRPr="00C02B48" w:rsidRDefault="00522AE5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Объемы и источники финансирования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22AE5" w:rsidRPr="00C02B48" w:rsidRDefault="00522AE5" w:rsidP="00522AE5">
            <w:pPr>
              <w:spacing w:after="0" w:line="309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Финансир</w:t>
            </w:r>
            <w:r w:rsidR="00744B6B"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ование мероприятий подпрограммы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предусматривается за счет средств бюджета </w:t>
            </w:r>
            <w:r w:rsidR="00D16C1D"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16C1D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r w:rsidR="00744B6B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Железногорского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  <w:p w:rsidR="00744B6B" w:rsidRPr="00C02B48" w:rsidRDefault="00522AE5" w:rsidP="00744B6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Общий объем финансирования подпрограммы </w:t>
            </w:r>
            <w:r w:rsidR="00744B6B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 </w:t>
            </w:r>
            <w:r w:rsidR="00744B6B" w:rsidRPr="00C0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465750,00</w:t>
            </w:r>
            <w:r w:rsidR="00744B6B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рублей, в т.ч.:</w:t>
            </w:r>
          </w:p>
          <w:p w:rsidR="00744B6B" w:rsidRPr="00C02B48" w:rsidRDefault="00744B6B" w:rsidP="00744B6B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Pr="00C0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465750,00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744B6B" w:rsidRPr="00C02B48" w:rsidRDefault="00744B6B" w:rsidP="00744B6B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744B6B" w:rsidRPr="00C02B48" w:rsidRDefault="00744B6B" w:rsidP="00744B6B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744B6B" w:rsidRPr="00C02B48" w:rsidRDefault="00744B6B" w:rsidP="00744B6B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0 рублей.</w:t>
            </w:r>
          </w:p>
          <w:p w:rsidR="00522AE5" w:rsidRPr="00C02B48" w:rsidRDefault="00522AE5" w:rsidP="00744B6B">
            <w:pPr>
              <w:spacing w:after="0" w:line="309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522AE5" w:rsidRPr="00C02B48" w:rsidTr="00560B09">
        <w:trPr>
          <w:trHeight w:val="1128"/>
        </w:trPr>
        <w:tc>
          <w:tcPr>
            <w:tcW w:w="17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522AE5" w:rsidRPr="00C02B48" w:rsidRDefault="00BA0512" w:rsidP="00522AE5">
            <w:pPr>
              <w:spacing w:after="0" w:line="309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</w:t>
            </w:r>
            <w:r w:rsidR="00522AE5" w:rsidRPr="00C02B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Подпрограммы</w:t>
            </w:r>
          </w:p>
        </w:tc>
        <w:tc>
          <w:tcPr>
            <w:tcW w:w="3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A0512" w:rsidRPr="00C02B48" w:rsidRDefault="00BA0512" w:rsidP="00BA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(реконструкция) автомобильных дорог общего пользования 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муниципального образования «</w:t>
            </w:r>
            <w:r w:rsidR="00972474"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Студенокский</w:t>
            </w:r>
            <w:r w:rsidRPr="00C02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Железногорского района;</w:t>
            </w:r>
          </w:p>
          <w:p w:rsidR="00BA0512" w:rsidRPr="00C02B48" w:rsidRDefault="00BA0512" w:rsidP="00BA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512" w:rsidRPr="00C02B48" w:rsidRDefault="00BA0512" w:rsidP="00BA0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Капитальный ремонт и</w:t>
            </w:r>
            <w:r w:rsidRPr="00C02B48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C02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 общего пользования местного значения;</w:t>
            </w:r>
          </w:p>
          <w:p w:rsidR="00BA0512" w:rsidRPr="00C02B48" w:rsidRDefault="00BA0512" w:rsidP="00BA0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2AE5" w:rsidRPr="00C02B48" w:rsidRDefault="00BA0512" w:rsidP="00BA0512">
            <w:pPr>
              <w:spacing w:after="0" w:line="309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B48">
              <w:rPr>
                <w:rFonts w:ascii="Times New Roman" w:hAnsi="Times New Roman" w:cs="Times New Roman"/>
                <w:sz w:val="24"/>
                <w:szCs w:val="24"/>
              </w:rPr>
              <w:t>3. Проведение кадастровых работы и  работ по межеванию земельных участков,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</w:tc>
      </w:tr>
    </w:tbl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1.Транспорт как инфраструктурная отрасль обеспечивает базовые условия жизнедеятельности и развития государства и общества. Для 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744B6B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поселения и улучшения качества жизни населения.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744B6B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Курской области характеризуется развитой транспортной инфраструктурой. Транспортно-эксплуатационное состояние сети автомобильных дорог не может считаться 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удовлетворительным, поскольку </w:t>
      </w:r>
      <w:r w:rsidR="00BA0512"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 процентов автодорог не соответствуют требованиям нормативных документов, современным стандартам их эксплуатации и современным экономическим потребностям. Значительная часть автомобильных дорог общего пользования местного значения имеет высокую степень износа.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Увеличение в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их службы между ремонтами, поскольку основная доля автомобильных дорог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="00744B6B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Курской области эксплуатируется длительное время 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тонн.</w:t>
      </w:r>
      <w:proofErr w:type="gramEnd"/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Требуется особое внимание к содержанию автомобильных дорог, включающему в себя своевременное устранение </w:t>
      </w:r>
      <w:proofErr w:type="spellStart"/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ямочности</w:t>
      </w:r>
      <w:proofErr w:type="spellEnd"/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других дефектов дорожных покрытий, нанесение дорожной разметки, установку и замену ограждений, заделку  трещин, освещение, устройство парковочных мест, повсеместный весовой контроль и другие работы, связанные с обеспечением безопасности дорожного движения, удобства и повышения комфортности эксплуатации автодорог.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актуальным остается вопрос по обеспечению имуществом, необходимым для обслуживания автомобильных дорог общего пользования местного значения, поскольку основные фонды требуют постоянного обновления;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актуальной остается задача развития сети автомобильных дорог местного значения, Приоритетными направлениями по нормализации ситуации являются: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обеспечение </w:t>
      </w: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сохранности сети автомобильных дорог общего пользования местного значения</w:t>
      </w:r>
      <w:proofErr w:type="gramEnd"/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обеспечение  соответствия транспортно-эксплуатационных показателей автомобильных дорог местного значения требованиям нормативных документов;</w:t>
      </w:r>
    </w:p>
    <w:p w:rsidR="00522AE5" w:rsidRPr="00C02B48" w:rsidRDefault="00522AE5" w:rsidP="00522AE5">
      <w:pPr>
        <w:shd w:val="clear" w:color="auto" w:fill="FFFFFF"/>
        <w:spacing w:before="177" w:after="177" w:line="309" w:lineRule="atLeast"/>
        <w:ind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522AE5" w:rsidRPr="00C02B48" w:rsidRDefault="00522AE5" w:rsidP="00522AE5">
      <w:pPr>
        <w:shd w:val="clear" w:color="auto" w:fill="F8FAFB"/>
        <w:spacing w:before="177" w:after="177" w:line="30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proofErr w:type="gramStart"/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 за</w:t>
      </w:r>
      <w:proofErr w:type="gramEnd"/>
      <w:r w:rsidRPr="00C02B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ходом реализации Подпрограммы</w:t>
      </w:r>
    </w:p>
    <w:p w:rsidR="00560B09" w:rsidRPr="00C02B48" w:rsidRDefault="00560B09" w:rsidP="00560B09">
      <w:pPr>
        <w:shd w:val="clear" w:color="auto" w:fill="F8FAFB"/>
        <w:spacing w:before="177" w:after="177" w:line="30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осуществляется главой муниципального образования «</w:t>
      </w:r>
      <w:r w:rsidR="00972474"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Студенокский</w:t>
      </w:r>
      <w:r w:rsidRPr="00C0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Железногорского района Курской области, в пределах компетенции, установленных уставом муниципального образования.</w:t>
      </w:r>
    </w:p>
    <w:p w:rsidR="00B717C6" w:rsidRPr="00C02B48" w:rsidRDefault="00B717C6">
      <w:pPr>
        <w:rPr>
          <w:rFonts w:ascii="Times New Roman" w:hAnsi="Times New Roman" w:cs="Times New Roman"/>
        </w:rPr>
      </w:pPr>
    </w:p>
    <w:sectPr w:rsidR="00B717C6" w:rsidRPr="00C02B48" w:rsidSect="009724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AE5"/>
    <w:rsid w:val="00077035"/>
    <w:rsid w:val="00084033"/>
    <w:rsid w:val="00085B39"/>
    <w:rsid w:val="00092777"/>
    <w:rsid w:val="00154466"/>
    <w:rsid w:val="001762BE"/>
    <w:rsid w:val="002053EB"/>
    <w:rsid w:val="00206907"/>
    <w:rsid w:val="00356CAB"/>
    <w:rsid w:val="00411568"/>
    <w:rsid w:val="00487E39"/>
    <w:rsid w:val="004A3733"/>
    <w:rsid w:val="004D33BC"/>
    <w:rsid w:val="00522AE5"/>
    <w:rsid w:val="00560B09"/>
    <w:rsid w:val="00600A0F"/>
    <w:rsid w:val="00645B15"/>
    <w:rsid w:val="0065100D"/>
    <w:rsid w:val="00681D79"/>
    <w:rsid w:val="006C5394"/>
    <w:rsid w:val="006C694F"/>
    <w:rsid w:val="00744B6B"/>
    <w:rsid w:val="00782901"/>
    <w:rsid w:val="00965C94"/>
    <w:rsid w:val="00972474"/>
    <w:rsid w:val="00B717C6"/>
    <w:rsid w:val="00B852C9"/>
    <w:rsid w:val="00BA0512"/>
    <w:rsid w:val="00BA4187"/>
    <w:rsid w:val="00BF0F39"/>
    <w:rsid w:val="00C02B48"/>
    <w:rsid w:val="00C10461"/>
    <w:rsid w:val="00C32C55"/>
    <w:rsid w:val="00CB5283"/>
    <w:rsid w:val="00D16C1D"/>
    <w:rsid w:val="00D26D19"/>
    <w:rsid w:val="00E826B1"/>
    <w:rsid w:val="00E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C6"/>
  </w:style>
  <w:style w:type="paragraph" w:styleId="1">
    <w:name w:val="heading 1"/>
    <w:basedOn w:val="a"/>
    <w:link w:val="10"/>
    <w:uiPriority w:val="9"/>
    <w:qFormat/>
    <w:rsid w:val="00522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2AE5"/>
    <w:rPr>
      <w:b/>
      <w:bCs/>
    </w:rPr>
  </w:style>
  <w:style w:type="character" w:customStyle="1" w:styleId="stn-postcategoryicon">
    <w:name w:val="stn-postcategoryicon"/>
    <w:basedOn w:val="a0"/>
    <w:rsid w:val="00522AE5"/>
  </w:style>
  <w:style w:type="character" w:customStyle="1" w:styleId="stn-post-metadata-category-name">
    <w:name w:val="stn-post-metadata-category-name"/>
    <w:basedOn w:val="a0"/>
    <w:rsid w:val="00522AE5"/>
  </w:style>
  <w:style w:type="character" w:styleId="a6">
    <w:name w:val="Hyperlink"/>
    <w:basedOn w:val="a0"/>
    <w:uiPriority w:val="99"/>
    <w:semiHidden/>
    <w:unhideWhenUsed/>
    <w:rsid w:val="00522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59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CF99576EFD4B1A1CF71A07A89EA478A041A5C2361D8EC7FF8961BB864CDCC1574F9DCD25DB510A25f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2CFE-FB4D-45E1-AD09-2654A583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Пользователь</cp:lastModifiedBy>
  <cp:revision>3</cp:revision>
  <cp:lastPrinted>2021-11-15T11:58:00Z</cp:lastPrinted>
  <dcterms:created xsi:type="dcterms:W3CDTF">2021-10-25T12:18:00Z</dcterms:created>
  <dcterms:modified xsi:type="dcterms:W3CDTF">2021-11-15T11:58:00Z</dcterms:modified>
</cp:coreProperties>
</file>