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СОБРАНИЕ ДЕПУТАТОВ СТУДЕНОКСКОГО СЕЛЬСОВЕТА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ЖЕЛЕЗНОГОРСКОГО РАЙОНА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РЕШЕНИЕ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от   28 сентября  2017 года  № 22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Об отмене Решения Собрания депутатов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Студенокского сельсовета от  5 октября 2012 года №36  «О внесении дополнения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в решение Собрания депутатов</w:t>
      </w:r>
      <w:r>
        <w:rPr>
          <w:rFonts w:ascii="PT-Astra-Sans-Regular" w:hAnsi="PT-Astra-Sans-Regular"/>
          <w:color w:val="252525"/>
          <w:sz w:val="18"/>
          <w:szCs w:val="18"/>
        </w:rPr>
        <w:t> </w:t>
      </w:r>
      <w:r>
        <w:rPr>
          <w:rStyle w:val="a4"/>
          <w:rFonts w:ascii="PT-Astra-Sans-Regular" w:hAnsi="PT-Astra-Sans-Regular"/>
          <w:color w:val="252525"/>
          <w:sz w:val="18"/>
          <w:szCs w:val="18"/>
        </w:rPr>
        <w:t>Студенокского сельсовета «О земельном налоге на территории муниципального образования «Студенокский сельсовет Железногорского района от 11.11.2011 г. №45»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  Руководствуясь Федеральным законом от 6 октября 2003г. №131-ФЗ «Об общих принципах организации местного самоуправления в Российской Федерации», Бюджетным Кодексом Российской Федерации, Уставом МО «Студенокский сельсовет» Железногорского района Курской области, Собрание депутатов Студенокского сельсовета Железногорского района РЕШИЛО: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1. Отменить Решение Собрания депутатов Студенокского сельсовета от  05 октября 2012 года №36 «О внесении дополнения в решение Собрания депутатов Студенокского сельсовета «О земельном налоге на территории муниципального образования «Студенокский сельсовет Железногорского района от 11.11.2011 г. №45».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2. Настоящее Решение вступает в силу с 1 января 2018 года, но   не ранее чем по истечении одного месяца со дня его официального опубликования и не ранее 1-го числа очередного налогового периода.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  Студенокского  сельсовета                                        </w:t>
      </w:r>
    </w:p>
    <w:p w:rsidR="005E3C3D" w:rsidRDefault="005E3C3D" w:rsidP="005E3C3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Железногорского района                                      Т.А.Санкина      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08"/>
  <w:characterSpacingControl w:val="doNotCompress"/>
  <w:compat/>
  <w:rsids>
    <w:rsidRoot w:val="005E3C3D"/>
    <w:rsid w:val="00560C54"/>
    <w:rsid w:val="005E3C3D"/>
    <w:rsid w:val="00BA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3C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2023-08-07T08:53:00Z</dcterms:created>
  <dcterms:modified xsi:type="dcterms:W3CDTF">2023-08-07T08:53:00Z</dcterms:modified>
</cp:coreProperties>
</file>