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C0" w:rsidRDefault="00093CC0" w:rsidP="00093C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МУНИЦИПАЛЬНОЕ ОБРАЗОВАНИЕ «СТУДЕНОКСКИЙ СЕЛЬСОВЕТ» ЖЕЛЕЗНОГОРСКОГО РАЙОНА КУРСКОЙ ОБЛАСТИ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АДМИНИСТРАЦИЯ СТУДЕНОКСКОГО СЕЛЬСОВЕТА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ПОСТАНОВЛЕНИЕ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«11» октября 2019 года № 83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«О внесении изменений в план и план-график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закупок товаров, работ, услуг для нужд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Администрации Студенокского сельсовета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области»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связи с изменением лимитов бюджетных обязательств, руководствуясь ст. 17 и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ПОСТАНОВЛЯЮ: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Утвердить изменения в план и план-график закупок товаров, работ, услуг для нужд Администрации Студенокского сельсовета Железногорского района Курской области на 2019 год.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2. Разместить в течение трех рабочих дней план и план-график в редакции от 11.10.2019 года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услуг: </w:t>
      </w:r>
      <w:hyperlink r:id="rId5" w:history="1">
        <w:r>
          <w:rPr>
            <w:rStyle w:val="a5"/>
            <w:rFonts w:ascii="PT-Astra-Sans-Regular" w:hAnsi="PT-Astra-Sans-Regular"/>
            <w:color w:val="0345BF"/>
            <w:sz w:val="26"/>
            <w:szCs w:val="26"/>
            <w:u w:val="none"/>
          </w:rPr>
          <w:t>http://zakupki.gov.ru/</w:t>
        </w:r>
      </w:hyperlink>
      <w:r>
        <w:rPr>
          <w:rFonts w:ascii="PT-Astra-Sans-Regular" w:hAnsi="PT-Astra-Sans-Regular"/>
          <w:color w:val="252525"/>
          <w:sz w:val="26"/>
          <w:szCs w:val="26"/>
        </w:rPr>
        <w:t>  согласно Федеральному закону от 05.04.2013 г. № 44-ФЗ «О контрактной системе в сфере закупок товаров, работ, услуг.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Контроль за исполнением настоящего постановления оставляю за собой.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 Постановление вступает в силу со дня его подписания.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Глава Студенокского сельсовета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093CC0" w:rsidRDefault="00093CC0" w:rsidP="00093C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Курской области                                                      _____________  / Д.И. Сафронов   </w:t>
      </w:r>
    </w:p>
    <w:p w:rsidR="00560C54" w:rsidRPr="00093CC0" w:rsidRDefault="00560C54" w:rsidP="00093CC0"/>
    <w:sectPr w:rsidR="00560C54" w:rsidRPr="00093CC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1DF"/>
    <w:multiLevelType w:val="multilevel"/>
    <w:tmpl w:val="034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11BDA"/>
    <w:rsid w:val="000404B7"/>
    <w:rsid w:val="00093CC0"/>
    <w:rsid w:val="000F7C9B"/>
    <w:rsid w:val="00101E38"/>
    <w:rsid w:val="002155AD"/>
    <w:rsid w:val="002B1110"/>
    <w:rsid w:val="002B2838"/>
    <w:rsid w:val="002B6DA3"/>
    <w:rsid w:val="002F3353"/>
    <w:rsid w:val="00301885"/>
    <w:rsid w:val="00305300"/>
    <w:rsid w:val="00310A3E"/>
    <w:rsid w:val="003422C7"/>
    <w:rsid w:val="00357BB9"/>
    <w:rsid w:val="00436D01"/>
    <w:rsid w:val="00447AF5"/>
    <w:rsid w:val="004F230F"/>
    <w:rsid w:val="00505350"/>
    <w:rsid w:val="00507459"/>
    <w:rsid w:val="005331D9"/>
    <w:rsid w:val="00542B57"/>
    <w:rsid w:val="00560C54"/>
    <w:rsid w:val="00573639"/>
    <w:rsid w:val="00615626"/>
    <w:rsid w:val="00630556"/>
    <w:rsid w:val="006468D3"/>
    <w:rsid w:val="00663623"/>
    <w:rsid w:val="00664634"/>
    <w:rsid w:val="0070200D"/>
    <w:rsid w:val="00724810"/>
    <w:rsid w:val="00793CC5"/>
    <w:rsid w:val="008049AC"/>
    <w:rsid w:val="00840A99"/>
    <w:rsid w:val="00881D35"/>
    <w:rsid w:val="00905866"/>
    <w:rsid w:val="00935D1C"/>
    <w:rsid w:val="00937414"/>
    <w:rsid w:val="0096321E"/>
    <w:rsid w:val="009678E4"/>
    <w:rsid w:val="009A42C8"/>
    <w:rsid w:val="009F7AFF"/>
    <w:rsid w:val="00A04FEF"/>
    <w:rsid w:val="00A4235A"/>
    <w:rsid w:val="00A6029A"/>
    <w:rsid w:val="00A82FF6"/>
    <w:rsid w:val="00AA3447"/>
    <w:rsid w:val="00AB23B6"/>
    <w:rsid w:val="00BB0D2B"/>
    <w:rsid w:val="00C81516"/>
    <w:rsid w:val="00C82152"/>
    <w:rsid w:val="00C868E5"/>
    <w:rsid w:val="00C9335D"/>
    <w:rsid w:val="00CB6333"/>
    <w:rsid w:val="00CE364F"/>
    <w:rsid w:val="00D17A91"/>
    <w:rsid w:val="00D213A5"/>
    <w:rsid w:val="00D3041F"/>
    <w:rsid w:val="00D806D3"/>
    <w:rsid w:val="00D81EC8"/>
    <w:rsid w:val="00DA18E4"/>
    <w:rsid w:val="00DB24AE"/>
    <w:rsid w:val="00DE5D1E"/>
    <w:rsid w:val="00E045E9"/>
    <w:rsid w:val="00E92E4C"/>
    <w:rsid w:val="00E93FE5"/>
    <w:rsid w:val="00F05702"/>
    <w:rsid w:val="00F20B1B"/>
    <w:rsid w:val="00F25076"/>
    <w:rsid w:val="00F26007"/>
    <w:rsid w:val="00F27FE3"/>
    <w:rsid w:val="00F316B5"/>
    <w:rsid w:val="00FB0394"/>
    <w:rsid w:val="00FB59A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2023-08-10T05:34:00Z</dcterms:created>
  <dcterms:modified xsi:type="dcterms:W3CDTF">2023-08-10T07:11:00Z</dcterms:modified>
</cp:coreProperties>
</file>