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Style w:val="a6"/>
          <w:rFonts w:ascii="PT-Astra-Sans-Regular" w:hAnsi="PT-Astra-Sans-Regular"/>
          <w:color w:val="252525"/>
          <w:sz w:val="26"/>
          <w:szCs w:val="26"/>
        </w:rPr>
        <w:t>АДМИНИСТРАЦИЯ СТУДЕНОКСКОГО СЕЛЬСОВЕТА</w:t>
      </w:r>
    </w:p>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Style w:val="a6"/>
          <w:rFonts w:ascii="PT-Astra-Sans-Regular" w:hAnsi="PT-Astra-Sans-Regular"/>
          <w:color w:val="252525"/>
          <w:sz w:val="26"/>
          <w:szCs w:val="26"/>
        </w:rPr>
        <w:t>ЖЕЛЕЗНОГОРСКОГО РАЙОНА</w:t>
      </w:r>
    </w:p>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ПОСТАНОВЛЕНИЕ № 60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от «07» августа 2019 года</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Style w:val="a6"/>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Style w:val="a6"/>
          <w:rFonts w:ascii="PT-Astra-Sans-Regular" w:hAnsi="PT-Astra-Sans-Regular"/>
          <w:color w:val="252525"/>
          <w:sz w:val="26"/>
          <w:szCs w:val="26"/>
        </w:rPr>
        <w:t>О создании аукционной комиссии</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 целях организации и проведения электронного аукциона по отбору подрядчика для выполнения работ по благоустройству территории сквера в д. Студенок Студенокского сельсовета Железногорского района Курской области, руководствуясь Федеральным законом «О контрактной системе в сфере закупок товаров, работ, услуг для обеспечения государственных и муниципальных нужд» №44-ФЗ от 05.04.2013 г.,</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ПОСТАНОВЛЯЮ:</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 Создать аукционную комиссию для выполнения функций, связанных с организацией и проведением аукциона в электронной форме (электронного аукциона) по благоустройству территории сквера в д. Студенок Студенокского сельсовета Железногорского района Курской области, в следующем составе:</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Style w:val="a6"/>
          <w:rFonts w:ascii="PT-Astra-Sans-Regular" w:hAnsi="PT-Astra-Sans-Regular"/>
          <w:color w:val="252525"/>
          <w:sz w:val="26"/>
          <w:szCs w:val="26"/>
        </w:rPr>
        <w:t>           Сведения о составе аукционной комиссии:</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Сафронов Дмитрий Иванович – глава Студенокского сельсовета Железногорского района Курской области - председатель аукционной комиссии;</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Вычерова Надежда Вячеславовна – директор ООО «Региональный тендерно-имущественный центр» - член аукционной комиссии (по согласованию);</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Кардашов Александр Александрович – заместитель директора по общим вопросам ООО «Региональный тендерно-имущественный центр» - член аукционной комиссии (по согласованию);</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 Воронцов Иван Юрьевич – юрисконсульт ООО «Региональный тендерно-имущественный центр» – член аукционной комиссии (по согласованию);</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Скобликова Анастасия Валерьевна – младший специалист ООО «Региональный тендерно-имущественный центр» - член комиссии (по согласованию).</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2. Утвердить Положение об аукционной комиссии, согласно Приложению.</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3. Наделить аукционную комиссию следующими полномочиями:</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ведение протокола рассмотрения заявок на участие в аукционе (первых и вторых частей).</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4. Контроль за исполнением настоящего постановления оставляю за собой.</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5. Постановление вступает в силу со дня его подписания.</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Style w:val="a6"/>
          <w:rFonts w:ascii="PT-Astra-Sans-Regular" w:hAnsi="PT-Astra-Sans-Regular"/>
          <w:color w:val="252525"/>
          <w:sz w:val="26"/>
          <w:szCs w:val="26"/>
        </w:rPr>
        <w:t>Глава Студенокского сельсовета</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Style w:val="a6"/>
          <w:rFonts w:ascii="PT-Astra-Sans-Regular" w:hAnsi="PT-Astra-Sans-Regular"/>
          <w:color w:val="252525"/>
          <w:sz w:val="26"/>
          <w:szCs w:val="26"/>
        </w:rPr>
        <w:t>Железногорского района Курской области                     ______________ / Д.И. Сафронов</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Style w:val="a6"/>
          <w:rFonts w:ascii="PT-Astra-Sans-Regular" w:hAnsi="PT-Astra-Sans-Regular"/>
          <w:color w:val="252525"/>
          <w:sz w:val="26"/>
          <w:szCs w:val="26"/>
        </w:rPr>
        <w:t>                                                                                                              м.п.</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jc w:val="right"/>
        <w:rPr>
          <w:rFonts w:ascii="PT-Astra-Sans-Regular" w:hAnsi="PT-Astra-Sans-Regular"/>
          <w:color w:val="252525"/>
          <w:sz w:val="26"/>
          <w:szCs w:val="26"/>
        </w:rPr>
      </w:pPr>
      <w:r>
        <w:rPr>
          <w:rFonts w:ascii="PT-Astra-Sans-Regular" w:hAnsi="PT-Astra-Sans-Regular"/>
          <w:color w:val="252525"/>
          <w:sz w:val="26"/>
          <w:szCs w:val="26"/>
        </w:rPr>
        <w:t>Приложение к постановлению</w:t>
      </w:r>
    </w:p>
    <w:p w:rsidR="004A19B1" w:rsidRDefault="004A19B1" w:rsidP="004A19B1">
      <w:pPr>
        <w:pStyle w:val="a3"/>
        <w:shd w:val="clear" w:color="auto" w:fill="FFFFFF"/>
        <w:spacing w:before="0" w:beforeAutospacing="0"/>
        <w:jc w:val="right"/>
        <w:rPr>
          <w:rFonts w:ascii="PT-Astra-Sans-Regular" w:hAnsi="PT-Astra-Sans-Regular"/>
          <w:color w:val="252525"/>
          <w:sz w:val="26"/>
          <w:szCs w:val="26"/>
        </w:rPr>
      </w:pPr>
      <w:r>
        <w:rPr>
          <w:rFonts w:ascii="PT-Astra-Sans-Regular" w:hAnsi="PT-Astra-Sans-Regular"/>
          <w:color w:val="252525"/>
          <w:sz w:val="26"/>
          <w:szCs w:val="26"/>
        </w:rPr>
        <w:t>Администрации Студенокского сельсовета</w:t>
      </w:r>
    </w:p>
    <w:p w:rsidR="004A19B1" w:rsidRDefault="004A19B1" w:rsidP="004A19B1">
      <w:pPr>
        <w:pStyle w:val="a3"/>
        <w:shd w:val="clear" w:color="auto" w:fill="FFFFFF"/>
        <w:spacing w:before="0" w:beforeAutospacing="0"/>
        <w:jc w:val="right"/>
        <w:rPr>
          <w:rFonts w:ascii="PT-Astra-Sans-Regular" w:hAnsi="PT-Astra-Sans-Regular"/>
          <w:color w:val="252525"/>
          <w:sz w:val="26"/>
          <w:szCs w:val="26"/>
        </w:rPr>
      </w:pPr>
      <w:r>
        <w:rPr>
          <w:rFonts w:ascii="PT-Astra-Sans-Regular" w:hAnsi="PT-Astra-Sans-Regular"/>
          <w:color w:val="252525"/>
          <w:sz w:val="26"/>
          <w:szCs w:val="26"/>
        </w:rPr>
        <w:t>Железногорского района Курской области</w:t>
      </w:r>
    </w:p>
    <w:p w:rsidR="004A19B1" w:rsidRDefault="004A19B1" w:rsidP="004A19B1">
      <w:pPr>
        <w:pStyle w:val="a3"/>
        <w:shd w:val="clear" w:color="auto" w:fill="FFFFFF"/>
        <w:spacing w:before="0" w:beforeAutospacing="0"/>
        <w:jc w:val="right"/>
        <w:rPr>
          <w:rFonts w:ascii="PT-Astra-Sans-Regular" w:hAnsi="PT-Astra-Sans-Regular"/>
          <w:color w:val="252525"/>
          <w:sz w:val="26"/>
          <w:szCs w:val="26"/>
        </w:rPr>
      </w:pPr>
      <w:r>
        <w:rPr>
          <w:rFonts w:ascii="PT-Astra-Sans-Regular" w:hAnsi="PT-Astra-Sans-Regular"/>
          <w:color w:val="252525"/>
          <w:sz w:val="26"/>
          <w:szCs w:val="26"/>
        </w:rPr>
        <w:t>№ 60 от «07» августа 2019 г.</w:t>
      </w:r>
    </w:p>
    <w:p w:rsidR="004A19B1" w:rsidRDefault="004A19B1" w:rsidP="004A19B1">
      <w:pPr>
        <w:pStyle w:val="a3"/>
        <w:shd w:val="clear" w:color="auto" w:fill="FFFFFF"/>
        <w:spacing w:before="0" w:beforeAutospacing="0"/>
        <w:jc w:val="right"/>
        <w:rPr>
          <w:rFonts w:ascii="PT-Astra-Sans-Regular" w:hAnsi="PT-Astra-Sans-Regular"/>
          <w:color w:val="252525"/>
          <w:sz w:val="26"/>
          <w:szCs w:val="26"/>
        </w:rPr>
      </w:pPr>
      <w:r>
        <w:rPr>
          <w:rFonts w:ascii="PT-Astra-Sans-Regular" w:hAnsi="PT-Astra-Sans-Regular"/>
          <w:color w:val="252525"/>
          <w:sz w:val="26"/>
          <w:szCs w:val="26"/>
        </w:rPr>
        <w:t> </w:t>
      </w:r>
    </w:p>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Style w:val="a6"/>
          <w:rFonts w:ascii="PT-Astra-Sans-Regular" w:hAnsi="PT-Astra-Sans-Regular"/>
          <w:color w:val="252525"/>
          <w:sz w:val="26"/>
          <w:szCs w:val="26"/>
        </w:rPr>
        <w:t>ПОЛОЖЕНИЕ</w:t>
      </w:r>
    </w:p>
    <w:p w:rsidR="004A19B1" w:rsidRDefault="004A19B1" w:rsidP="004A19B1">
      <w:pPr>
        <w:pStyle w:val="a3"/>
        <w:shd w:val="clear" w:color="auto" w:fill="FFFFFF"/>
        <w:spacing w:before="0" w:beforeAutospacing="0"/>
        <w:jc w:val="center"/>
        <w:rPr>
          <w:rFonts w:ascii="PT-Astra-Sans-Regular" w:hAnsi="PT-Astra-Sans-Regular"/>
          <w:color w:val="252525"/>
          <w:sz w:val="26"/>
          <w:szCs w:val="26"/>
        </w:rPr>
      </w:pPr>
      <w:r>
        <w:rPr>
          <w:rStyle w:val="a6"/>
          <w:rFonts w:ascii="PT-Astra-Sans-Regular" w:hAnsi="PT-Astra-Sans-Regular"/>
          <w:color w:val="252525"/>
          <w:sz w:val="26"/>
          <w:szCs w:val="26"/>
        </w:rPr>
        <w:t>ОБ АУКЦИОННОЙ КОМИССИИ</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 </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 Настоящее Положение 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для выполнения работ по благоустройству территории сквера в д. Студенок Студенокского сельсовета Железногорского района Курской области путём проведения аукциона в электронной форме (электронного аукциона) в ЕИС.</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2. Создание Аукционной комиссии, определение её состава и порядка работы, назначение председателя комиссии осуществляется заказчиком (Администрация Студенокского сельсовета Железногорского района Курской области)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3. Число членов комиссии должно быть не менее пяти человек.</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5. Замена члена Аукционной комиссии допускается только по решению заказчика, принявшего решение о создании комиссии.</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A19B1" w:rsidRDefault="004A19B1" w:rsidP="004A19B1">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p w:rsidR="00560C54" w:rsidRPr="004A19B1" w:rsidRDefault="00560C54" w:rsidP="004A19B1"/>
    <w:sectPr w:rsidR="00560C54" w:rsidRPr="004A19B1"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001DF"/>
    <w:multiLevelType w:val="multilevel"/>
    <w:tmpl w:val="0342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A6029A"/>
    <w:rsid w:val="00007526"/>
    <w:rsid w:val="00011BDA"/>
    <w:rsid w:val="000404B7"/>
    <w:rsid w:val="00093CC0"/>
    <w:rsid w:val="000F7C9B"/>
    <w:rsid w:val="00101E38"/>
    <w:rsid w:val="00201071"/>
    <w:rsid w:val="002155AD"/>
    <w:rsid w:val="002B1110"/>
    <w:rsid w:val="002B2838"/>
    <w:rsid w:val="002B6DA3"/>
    <w:rsid w:val="002F04A3"/>
    <w:rsid w:val="002F3353"/>
    <w:rsid w:val="00301885"/>
    <w:rsid w:val="00305300"/>
    <w:rsid w:val="00310A3E"/>
    <w:rsid w:val="003422C7"/>
    <w:rsid w:val="00357BB9"/>
    <w:rsid w:val="00436D01"/>
    <w:rsid w:val="00447AF5"/>
    <w:rsid w:val="00481172"/>
    <w:rsid w:val="004A19B1"/>
    <w:rsid w:val="004F230F"/>
    <w:rsid w:val="00505350"/>
    <w:rsid w:val="00507459"/>
    <w:rsid w:val="005331D9"/>
    <w:rsid w:val="00542B57"/>
    <w:rsid w:val="00560C54"/>
    <w:rsid w:val="00573639"/>
    <w:rsid w:val="00615626"/>
    <w:rsid w:val="00630556"/>
    <w:rsid w:val="006468D3"/>
    <w:rsid w:val="00663623"/>
    <w:rsid w:val="00664634"/>
    <w:rsid w:val="0070200D"/>
    <w:rsid w:val="00724810"/>
    <w:rsid w:val="00793CC5"/>
    <w:rsid w:val="008049AC"/>
    <w:rsid w:val="00840A99"/>
    <w:rsid w:val="00881D35"/>
    <w:rsid w:val="00905866"/>
    <w:rsid w:val="00935D1C"/>
    <w:rsid w:val="00937414"/>
    <w:rsid w:val="0096321E"/>
    <w:rsid w:val="009678E4"/>
    <w:rsid w:val="009A42C8"/>
    <w:rsid w:val="009F7AFF"/>
    <w:rsid w:val="00A04FEF"/>
    <w:rsid w:val="00A4235A"/>
    <w:rsid w:val="00A6029A"/>
    <w:rsid w:val="00A82FF6"/>
    <w:rsid w:val="00AA3447"/>
    <w:rsid w:val="00AB23B6"/>
    <w:rsid w:val="00BB0D2B"/>
    <w:rsid w:val="00C81516"/>
    <w:rsid w:val="00C82152"/>
    <w:rsid w:val="00C868E5"/>
    <w:rsid w:val="00C9335D"/>
    <w:rsid w:val="00CB6333"/>
    <w:rsid w:val="00CE364F"/>
    <w:rsid w:val="00D042F7"/>
    <w:rsid w:val="00D17A91"/>
    <w:rsid w:val="00D213A5"/>
    <w:rsid w:val="00D3041F"/>
    <w:rsid w:val="00D806D3"/>
    <w:rsid w:val="00D81EC8"/>
    <w:rsid w:val="00DA18E4"/>
    <w:rsid w:val="00DB24AE"/>
    <w:rsid w:val="00DE5D1E"/>
    <w:rsid w:val="00E045E9"/>
    <w:rsid w:val="00E92E4C"/>
    <w:rsid w:val="00E93FE5"/>
    <w:rsid w:val="00F05702"/>
    <w:rsid w:val="00F20B1B"/>
    <w:rsid w:val="00F25076"/>
    <w:rsid w:val="00F26007"/>
    <w:rsid w:val="00F27FE3"/>
    <w:rsid w:val="00F316B5"/>
    <w:rsid w:val="00FB0394"/>
    <w:rsid w:val="00FB59A2"/>
    <w:rsid w:val="00FF3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B6333"/>
    <w:rPr>
      <w:i/>
      <w:iCs/>
    </w:rPr>
  </w:style>
  <w:style w:type="character" w:styleId="a5">
    <w:name w:val="Hyperlink"/>
    <w:basedOn w:val="a0"/>
    <w:uiPriority w:val="99"/>
    <w:semiHidden/>
    <w:unhideWhenUsed/>
    <w:rsid w:val="00CB6333"/>
    <w:rPr>
      <w:color w:val="0000FF"/>
      <w:u w:val="single"/>
    </w:rPr>
  </w:style>
  <w:style w:type="character" w:styleId="a6">
    <w:name w:val="Strong"/>
    <w:basedOn w:val="a0"/>
    <w:uiPriority w:val="22"/>
    <w:qFormat/>
    <w:rsid w:val="00F26007"/>
    <w:rPr>
      <w:b/>
      <w:bCs/>
    </w:rPr>
  </w:style>
</w:styles>
</file>

<file path=word/webSettings.xml><?xml version="1.0" encoding="utf-8"?>
<w:webSettings xmlns:r="http://schemas.openxmlformats.org/officeDocument/2006/relationships" xmlns:w="http://schemas.openxmlformats.org/wordprocessingml/2006/main">
  <w:divs>
    <w:div w:id="40130046">
      <w:bodyDiv w:val="1"/>
      <w:marLeft w:val="0"/>
      <w:marRight w:val="0"/>
      <w:marTop w:val="0"/>
      <w:marBottom w:val="0"/>
      <w:divBdr>
        <w:top w:val="none" w:sz="0" w:space="0" w:color="auto"/>
        <w:left w:val="none" w:sz="0" w:space="0" w:color="auto"/>
        <w:bottom w:val="none" w:sz="0" w:space="0" w:color="auto"/>
        <w:right w:val="none" w:sz="0" w:space="0" w:color="auto"/>
      </w:divBdr>
    </w:div>
    <w:div w:id="182012719">
      <w:bodyDiv w:val="1"/>
      <w:marLeft w:val="0"/>
      <w:marRight w:val="0"/>
      <w:marTop w:val="0"/>
      <w:marBottom w:val="0"/>
      <w:divBdr>
        <w:top w:val="none" w:sz="0" w:space="0" w:color="auto"/>
        <w:left w:val="none" w:sz="0" w:space="0" w:color="auto"/>
        <w:bottom w:val="none" w:sz="0" w:space="0" w:color="auto"/>
        <w:right w:val="none" w:sz="0" w:space="0" w:color="auto"/>
      </w:divBdr>
    </w:div>
    <w:div w:id="195823589">
      <w:bodyDiv w:val="1"/>
      <w:marLeft w:val="0"/>
      <w:marRight w:val="0"/>
      <w:marTop w:val="0"/>
      <w:marBottom w:val="0"/>
      <w:divBdr>
        <w:top w:val="none" w:sz="0" w:space="0" w:color="auto"/>
        <w:left w:val="none" w:sz="0" w:space="0" w:color="auto"/>
        <w:bottom w:val="none" w:sz="0" w:space="0" w:color="auto"/>
        <w:right w:val="none" w:sz="0" w:space="0" w:color="auto"/>
      </w:divBdr>
    </w:div>
    <w:div w:id="235169851">
      <w:bodyDiv w:val="1"/>
      <w:marLeft w:val="0"/>
      <w:marRight w:val="0"/>
      <w:marTop w:val="0"/>
      <w:marBottom w:val="0"/>
      <w:divBdr>
        <w:top w:val="none" w:sz="0" w:space="0" w:color="auto"/>
        <w:left w:val="none" w:sz="0" w:space="0" w:color="auto"/>
        <w:bottom w:val="none" w:sz="0" w:space="0" w:color="auto"/>
        <w:right w:val="none" w:sz="0" w:space="0" w:color="auto"/>
      </w:divBdr>
    </w:div>
    <w:div w:id="286786734">
      <w:bodyDiv w:val="1"/>
      <w:marLeft w:val="0"/>
      <w:marRight w:val="0"/>
      <w:marTop w:val="0"/>
      <w:marBottom w:val="0"/>
      <w:divBdr>
        <w:top w:val="none" w:sz="0" w:space="0" w:color="auto"/>
        <w:left w:val="none" w:sz="0" w:space="0" w:color="auto"/>
        <w:bottom w:val="none" w:sz="0" w:space="0" w:color="auto"/>
        <w:right w:val="none" w:sz="0" w:space="0" w:color="auto"/>
      </w:divBdr>
    </w:div>
    <w:div w:id="299114517">
      <w:bodyDiv w:val="1"/>
      <w:marLeft w:val="0"/>
      <w:marRight w:val="0"/>
      <w:marTop w:val="0"/>
      <w:marBottom w:val="0"/>
      <w:divBdr>
        <w:top w:val="none" w:sz="0" w:space="0" w:color="auto"/>
        <w:left w:val="none" w:sz="0" w:space="0" w:color="auto"/>
        <w:bottom w:val="none" w:sz="0" w:space="0" w:color="auto"/>
        <w:right w:val="none" w:sz="0" w:space="0" w:color="auto"/>
      </w:divBdr>
    </w:div>
    <w:div w:id="317225616">
      <w:bodyDiv w:val="1"/>
      <w:marLeft w:val="0"/>
      <w:marRight w:val="0"/>
      <w:marTop w:val="0"/>
      <w:marBottom w:val="0"/>
      <w:divBdr>
        <w:top w:val="none" w:sz="0" w:space="0" w:color="auto"/>
        <w:left w:val="none" w:sz="0" w:space="0" w:color="auto"/>
        <w:bottom w:val="none" w:sz="0" w:space="0" w:color="auto"/>
        <w:right w:val="none" w:sz="0" w:space="0" w:color="auto"/>
      </w:divBdr>
    </w:div>
    <w:div w:id="317659833">
      <w:bodyDiv w:val="1"/>
      <w:marLeft w:val="0"/>
      <w:marRight w:val="0"/>
      <w:marTop w:val="0"/>
      <w:marBottom w:val="0"/>
      <w:divBdr>
        <w:top w:val="none" w:sz="0" w:space="0" w:color="auto"/>
        <w:left w:val="none" w:sz="0" w:space="0" w:color="auto"/>
        <w:bottom w:val="none" w:sz="0" w:space="0" w:color="auto"/>
        <w:right w:val="none" w:sz="0" w:space="0" w:color="auto"/>
      </w:divBdr>
    </w:div>
    <w:div w:id="328948265">
      <w:bodyDiv w:val="1"/>
      <w:marLeft w:val="0"/>
      <w:marRight w:val="0"/>
      <w:marTop w:val="0"/>
      <w:marBottom w:val="0"/>
      <w:divBdr>
        <w:top w:val="none" w:sz="0" w:space="0" w:color="auto"/>
        <w:left w:val="none" w:sz="0" w:space="0" w:color="auto"/>
        <w:bottom w:val="none" w:sz="0" w:space="0" w:color="auto"/>
        <w:right w:val="none" w:sz="0" w:space="0" w:color="auto"/>
      </w:divBdr>
    </w:div>
    <w:div w:id="365835220">
      <w:bodyDiv w:val="1"/>
      <w:marLeft w:val="0"/>
      <w:marRight w:val="0"/>
      <w:marTop w:val="0"/>
      <w:marBottom w:val="0"/>
      <w:divBdr>
        <w:top w:val="none" w:sz="0" w:space="0" w:color="auto"/>
        <w:left w:val="none" w:sz="0" w:space="0" w:color="auto"/>
        <w:bottom w:val="none" w:sz="0" w:space="0" w:color="auto"/>
        <w:right w:val="none" w:sz="0" w:space="0" w:color="auto"/>
      </w:divBdr>
    </w:div>
    <w:div w:id="436364307">
      <w:bodyDiv w:val="1"/>
      <w:marLeft w:val="0"/>
      <w:marRight w:val="0"/>
      <w:marTop w:val="0"/>
      <w:marBottom w:val="0"/>
      <w:divBdr>
        <w:top w:val="none" w:sz="0" w:space="0" w:color="auto"/>
        <w:left w:val="none" w:sz="0" w:space="0" w:color="auto"/>
        <w:bottom w:val="none" w:sz="0" w:space="0" w:color="auto"/>
        <w:right w:val="none" w:sz="0" w:space="0" w:color="auto"/>
      </w:divBdr>
      <w:divsChild>
        <w:div w:id="2022732208">
          <w:marLeft w:val="0"/>
          <w:marRight w:val="0"/>
          <w:marTop w:val="0"/>
          <w:marBottom w:val="0"/>
          <w:divBdr>
            <w:top w:val="none" w:sz="0" w:space="0" w:color="auto"/>
            <w:left w:val="none" w:sz="0" w:space="0" w:color="auto"/>
            <w:bottom w:val="none" w:sz="0" w:space="0" w:color="auto"/>
            <w:right w:val="none" w:sz="0" w:space="0" w:color="auto"/>
          </w:divBdr>
        </w:div>
      </w:divsChild>
    </w:div>
    <w:div w:id="462773571">
      <w:bodyDiv w:val="1"/>
      <w:marLeft w:val="0"/>
      <w:marRight w:val="0"/>
      <w:marTop w:val="0"/>
      <w:marBottom w:val="0"/>
      <w:divBdr>
        <w:top w:val="none" w:sz="0" w:space="0" w:color="auto"/>
        <w:left w:val="none" w:sz="0" w:space="0" w:color="auto"/>
        <w:bottom w:val="none" w:sz="0" w:space="0" w:color="auto"/>
        <w:right w:val="none" w:sz="0" w:space="0" w:color="auto"/>
      </w:divBdr>
    </w:div>
    <w:div w:id="489254282">
      <w:bodyDiv w:val="1"/>
      <w:marLeft w:val="0"/>
      <w:marRight w:val="0"/>
      <w:marTop w:val="0"/>
      <w:marBottom w:val="0"/>
      <w:divBdr>
        <w:top w:val="none" w:sz="0" w:space="0" w:color="auto"/>
        <w:left w:val="none" w:sz="0" w:space="0" w:color="auto"/>
        <w:bottom w:val="none" w:sz="0" w:space="0" w:color="auto"/>
        <w:right w:val="none" w:sz="0" w:space="0" w:color="auto"/>
      </w:divBdr>
    </w:div>
    <w:div w:id="501819585">
      <w:bodyDiv w:val="1"/>
      <w:marLeft w:val="0"/>
      <w:marRight w:val="0"/>
      <w:marTop w:val="0"/>
      <w:marBottom w:val="0"/>
      <w:divBdr>
        <w:top w:val="none" w:sz="0" w:space="0" w:color="auto"/>
        <w:left w:val="none" w:sz="0" w:space="0" w:color="auto"/>
        <w:bottom w:val="none" w:sz="0" w:space="0" w:color="auto"/>
        <w:right w:val="none" w:sz="0" w:space="0" w:color="auto"/>
      </w:divBdr>
    </w:div>
    <w:div w:id="514152423">
      <w:bodyDiv w:val="1"/>
      <w:marLeft w:val="0"/>
      <w:marRight w:val="0"/>
      <w:marTop w:val="0"/>
      <w:marBottom w:val="0"/>
      <w:divBdr>
        <w:top w:val="none" w:sz="0" w:space="0" w:color="auto"/>
        <w:left w:val="none" w:sz="0" w:space="0" w:color="auto"/>
        <w:bottom w:val="none" w:sz="0" w:space="0" w:color="auto"/>
        <w:right w:val="none" w:sz="0" w:space="0" w:color="auto"/>
      </w:divBdr>
    </w:div>
    <w:div w:id="601108807">
      <w:bodyDiv w:val="1"/>
      <w:marLeft w:val="0"/>
      <w:marRight w:val="0"/>
      <w:marTop w:val="0"/>
      <w:marBottom w:val="0"/>
      <w:divBdr>
        <w:top w:val="none" w:sz="0" w:space="0" w:color="auto"/>
        <w:left w:val="none" w:sz="0" w:space="0" w:color="auto"/>
        <w:bottom w:val="none" w:sz="0" w:space="0" w:color="auto"/>
        <w:right w:val="none" w:sz="0" w:space="0" w:color="auto"/>
      </w:divBdr>
    </w:div>
    <w:div w:id="617446030">
      <w:bodyDiv w:val="1"/>
      <w:marLeft w:val="0"/>
      <w:marRight w:val="0"/>
      <w:marTop w:val="0"/>
      <w:marBottom w:val="0"/>
      <w:divBdr>
        <w:top w:val="none" w:sz="0" w:space="0" w:color="auto"/>
        <w:left w:val="none" w:sz="0" w:space="0" w:color="auto"/>
        <w:bottom w:val="none" w:sz="0" w:space="0" w:color="auto"/>
        <w:right w:val="none" w:sz="0" w:space="0" w:color="auto"/>
      </w:divBdr>
    </w:div>
    <w:div w:id="690449582">
      <w:bodyDiv w:val="1"/>
      <w:marLeft w:val="0"/>
      <w:marRight w:val="0"/>
      <w:marTop w:val="0"/>
      <w:marBottom w:val="0"/>
      <w:divBdr>
        <w:top w:val="none" w:sz="0" w:space="0" w:color="auto"/>
        <w:left w:val="none" w:sz="0" w:space="0" w:color="auto"/>
        <w:bottom w:val="none" w:sz="0" w:space="0" w:color="auto"/>
        <w:right w:val="none" w:sz="0" w:space="0" w:color="auto"/>
      </w:divBdr>
    </w:div>
    <w:div w:id="728454945">
      <w:bodyDiv w:val="1"/>
      <w:marLeft w:val="0"/>
      <w:marRight w:val="0"/>
      <w:marTop w:val="0"/>
      <w:marBottom w:val="0"/>
      <w:divBdr>
        <w:top w:val="none" w:sz="0" w:space="0" w:color="auto"/>
        <w:left w:val="none" w:sz="0" w:space="0" w:color="auto"/>
        <w:bottom w:val="none" w:sz="0" w:space="0" w:color="auto"/>
        <w:right w:val="none" w:sz="0" w:space="0" w:color="auto"/>
      </w:divBdr>
    </w:div>
    <w:div w:id="761150870">
      <w:bodyDiv w:val="1"/>
      <w:marLeft w:val="0"/>
      <w:marRight w:val="0"/>
      <w:marTop w:val="0"/>
      <w:marBottom w:val="0"/>
      <w:divBdr>
        <w:top w:val="none" w:sz="0" w:space="0" w:color="auto"/>
        <w:left w:val="none" w:sz="0" w:space="0" w:color="auto"/>
        <w:bottom w:val="none" w:sz="0" w:space="0" w:color="auto"/>
        <w:right w:val="none" w:sz="0" w:space="0" w:color="auto"/>
      </w:divBdr>
    </w:div>
    <w:div w:id="762845820">
      <w:bodyDiv w:val="1"/>
      <w:marLeft w:val="0"/>
      <w:marRight w:val="0"/>
      <w:marTop w:val="0"/>
      <w:marBottom w:val="0"/>
      <w:divBdr>
        <w:top w:val="none" w:sz="0" w:space="0" w:color="auto"/>
        <w:left w:val="none" w:sz="0" w:space="0" w:color="auto"/>
        <w:bottom w:val="none" w:sz="0" w:space="0" w:color="auto"/>
        <w:right w:val="none" w:sz="0" w:space="0" w:color="auto"/>
      </w:divBdr>
    </w:div>
    <w:div w:id="801313734">
      <w:bodyDiv w:val="1"/>
      <w:marLeft w:val="0"/>
      <w:marRight w:val="0"/>
      <w:marTop w:val="0"/>
      <w:marBottom w:val="0"/>
      <w:divBdr>
        <w:top w:val="none" w:sz="0" w:space="0" w:color="auto"/>
        <w:left w:val="none" w:sz="0" w:space="0" w:color="auto"/>
        <w:bottom w:val="none" w:sz="0" w:space="0" w:color="auto"/>
        <w:right w:val="none" w:sz="0" w:space="0" w:color="auto"/>
      </w:divBdr>
    </w:div>
    <w:div w:id="808059697">
      <w:bodyDiv w:val="1"/>
      <w:marLeft w:val="0"/>
      <w:marRight w:val="0"/>
      <w:marTop w:val="0"/>
      <w:marBottom w:val="0"/>
      <w:divBdr>
        <w:top w:val="none" w:sz="0" w:space="0" w:color="auto"/>
        <w:left w:val="none" w:sz="0" w:space="0" w:color="auto"/>
        <w:bottom w:val="none" w:sz="0" w:space="0" w:color="auto"/>
        <w:right w:val="none" w:sz="0" w:space="0" w:color="auto"/>
      </w:divBdr>
    </w:div>
    <w:div w:id="984817587">
      <w:bodyDiv w:val="1"/>
      <w:marLeft w:val="0"/>
      <w:marRight w:val="0"/>
      <w:marTop w:val="0"/>
      <w:marBottom w:val="0"/>
      <w:divBdr>
        <w:top w:val="none" w:sz="0" w:space="0" w:color="auto"/>
        <w:left w:val="none" w:sz="0" w:space="0" w:color="auto"/>
        <w:bottom w:val="none" w:sz="0" w:space="0" w:color="auto"/>
        <w:right w:val="none" w:sz="0" w:space="0" w:color="auto"/>
      </w:divBdr>
    </w:div>
    <w:div w:id="994650629">
      <w:bodyDiv w:val="1"/>
      <w:marLeft w:val="0"/>
      <w:marRight w:val="0"/>
      <w:marTop w:val="0"/>
      <w:marBottom w:val="0"/>
      <w:divBdr>
        <w:top w:val="none" w:sz="0" w:space="0" w:color="auto"/>
        <w:left w:val="none" w:sz="0" w:space="0" w:color="auto"/>
        <w:bottom w:val="none" w:sz="0" w:space="0" w:color="auto"/>
        <w:right w:val="none" w:sz="0" w:space="0" w:color="auto"/>
      </w:divBdr>
    </w:div>
    <w:div w:id="1041054116">
      <w:bodyDiv w:val="1"/>
      <w:marLeft w:val="0"/>
      <w:marRight w:val="0"/>
      <w:marTop w:val="0"/>
      <w:marBottom w:val="0"/>
      <w:divBdr>
        <w:top w:val="none" w:sz="0" w:space="0" w:color="auto"/>
        <w:left w:val="none" w:sz="0" w:space="0" w:color="auto"/>
        <w:bottom w:val="none" w:sz="0" w:space="0" w:color="auto"/>
        <w:right w:val="none" w:sz="0" w:space="0" w:color="auto"/>
      </w:divBdr>
    </w:div>
    <w:div w:id="1118448734">
      <w:bodyDiv w:val="1"/>
      <w:marLeft w:val="0"/>
      <w:marRight w:val="0"/>
      <w:marTop w:val="0"/>
      <w:marBottom w:val="0"/>
      <w:divBdr>
        <w:top w:val="none" w:sz="0" w:space="0" w:color="auto"/>
        <w:left w:val="none" w:sz="0" w:space="0" w:color="auto"/>
        <w:bottom w:val="none" w:sz="0" w:space="0" w:color="auto"/>
        <w:right w:val="none" w:sz="0" w:space="0" w:color="auto"/>
      </w:divBdr>
    </w:div>
    <w:div w:id="1176503193">
      <w:bodyDiv w:val="1"/>
      <w:marLeft w:val="0"/>
      <w:marRight w:val="0"/>
      <w:marTop w:val="0"/>
      <w:marBottom w:val="0"/>
      <w:divBdr>
        <w:top w:val="none" w:sz="0" w:space="0" w:color="auto"/>
        <w:left w:val="none" w:sz="0" w:space="0" w:color="auto"/>
        <w:bottom w:val="none" w:sz="0" w:space="0" w:color="auto"/>
        <w:right w:val="none" w:sz="0" w:space="0" w:color="auto"/>
      </w:divBdr>
    </w:div>
    <w:div w:id="1321153212">
      <w:bodyDiv w:val="1"/>
      <w:marLeft w:val="0"/>
      <w:marRight w:val="0"/>
      <w:marTop w:val="0"/>
      <w:marBottom w:val="0"/>
      <w:divBdr>
        <w:top w:val="none" w:sz="0" w:space="0" w:color="auto"/>
        <w:left w:val="none" w:sz="0" w:space="0" w:color="auto"/>
        <w:bottom w:val="none" w:sz="0" w:space="0" w:color="auto"/>
        <w:right w:val="none" w:sz="0" w:space="0" w:color="auto"/>
      </w:divBdr>
    </w:div>
    <w:div w:id="1459225359">
      <w:bodyDiv w:val="1"/>
      <w:marLeft w:val="0"/>
      <w:marRight w:val="0"/>
      <w:marTop w:val="0"/>
      <w:marBottom w:val="0"/>
      <w:divBdr>
        <w:top w:val="none" w:sz="0" w:space="0" w:color="auto"/>
        <w:left w:val="none" w:sz="0" w:space="0" w:color="auto"/>
        <w:bottom w:val="none" w:sz="0" w:space="0" w:color="auto"/>
        <w:right w:val="none" w:sz="0" w:space="0" w:color="auto"/>
      </w:divBdr>
    </w:div>
    <w:div w:id="1470052054">
      <w:bodyDiv w:val="1"/>
      <w:marLeft w:val="0"/>
      <w:marRight w:val="0"/>
      <w:marTop w:val="0"/>
      <w:marBottom w:val="0"/>
      <w:divBdr>
        <w:top w:val="none" w:sz="0" w:space="0" w:color="auto"/>
        <w:left w:val="none" w:sz="0" w:space="0" w:color="auto"/>
        <w:bottom w:val="none" w:sz="0" w:space="0" w:color="auto"/>
        <w:right w:val="none" w:sz="0" w:space="0" w:color="auto"/>
      </w:divBdr>
    </w:div>
    <w:div w:id="1519536649">
      <w:bodyDiv w:val="1"/>
      <w:marLeft w:val="0"/>
      <w:marRight w:val="0"/>
      <w:marTop w:val="0"/>
      <w:marBottom w:val="0"/>
      <w:divBdr>
        <w:top w:val="none" w:sz="0" w:space="0" w:color="auto"/>
        <w:left w:val="none" w:sz="0" w:space="0" w:color="auto"/>
        <w:bottom w:val="none" w:sz="0" w:space="0" w:color="auto"/>
        <w:right w:val="none" w:sz="0" w:space="0" w:color="auto"/>
      </w:divBdr>
    </w:div>
    <w:div w:id="1538541794">
      <w:bodyDiv w:val="1"/>
      <w:marLeft w:val="0"/>
      <w:marRight w:val="0"/>
      <w:marTop w:val="0"/>
      <w:marBottom w:val="0"/>
      <w:divBdr>
        <w:top w:val="none" w:sz="0" w:space="0" w:color="auto"/>
        <w:left w:val="none" w:sz="0" w:space="0" w:color="auto"/>
        <w:bottom w:val="none" w:sz="0" w:space="0" w:color="auto"/>
        <w:right w:val="none" w:sz="0" w:space="0" w:color="auto"/>
      </w:divBdr>
    </w:div>
    <w:div w:id="1665669251">
      <w:bodyDiv w:val="1"/>
      <w:marLeft w:val="0"/>
      <w:marRight w:val="0"/>
      <w:marTop w:val="0"/>
      <w:marBottom w:val="0"/>
      <w:divBdr>
        <w:top w:val="none" w:sz="0" w:space="0" w:color="auto"/>
        <w:left w:val="none" w:sz="0" w:space="0" w:color="auto"/>
        <w:bottom w:val="none" w:sz="0" w:space="0" w:color="auto"/>
        <w:right w:val="none" w:sz="0" w:space="0" w:color="auto"/>
      </w:divBdr>
    </w:div>
    <w:div w:id="1669865187">
      <w:bodyDiv w:val="1"/>
      <w:marLeft w:val="0"/>
      <w:marRight w:val="0"/>
      <w:marTop w:val="0"/>
      <w:marBottom w:val="0"/>
      <w:divBdr>
        <w:top w:val="none" w:sz="0" w:space="0" w:color="auto"/>
        <w:left w:val="none" w:sz="0" w:space="0" w:color="auto"/>
        <w:bottom w:val="none" w:sz="0" w:space="0" w:color="auto"/>
        <w:right w:val="none" w:sz="0" w:space="0" w:color="auto"/>
      </w:divBdr>
    </w:div>
    <w:div w:id="1861815798">
      <w:bodyDiv w:val="1"/>
      <w:marLeft w:val="0"/>
      <w:marRight w:val="0"/>
      <w:marTop w:val="0"/>
      <w:marBottom w:val="0"/>
      <w:divBdr>
        <w:top w:val="none" w:sz="0" w:space="0" w:color="auto"/>
        <w:left w:val="none" w:sz="0" w:space="0" w:color="auto"/>
        <w:bottom w:val="none" w:sz="0" w:space="0" w:color="auto"/>
        <w:right w:val="none" w:sz="0" w:space="0" w:color="auto"/>
      </w:divBdr>
    </w:div>
    <w:div w:id="1917588818">
      <w:bodyDiv w:val="1"/>
      <w:marLeft w:val="0"/>
      <w:marRight w:val="0"/>
      <w:marTop w:val="0"/>
      <w:marBottom w:val="0"/>
      <w:divBdr>
        <w:top w:val="none" w:sz="0" w:space="0" w:color="auto"/>
        <w:left w:val="none" w:sz="0" w:space="0" w:color="auto"/>
        <w:bottom w:val="none" w:sz="0" w:space="0" w:color="auto"/>
        <w:right w:val="none" w:sz="0" w:space="0" w:color="auto"/>
      </w:divBdr>
    </w:div>
    <w:div w:id="2012829939">
      <w:bodyDiv w:val="1"/>
      <w:marLeft w:val="0"/>
      <w:marRight w:val="0"/>
      <w:marTop w:val="0"/>
      <w:marBottom w:val="0"/>
      <w:divBdr>
        <w:top w:val="none" w:sz="0" w:space="0" w:color="auto"/>
        <w:left w:val="none" w:sz="0" w:space="0" w:color="auto"/>
        <w:bottom w:val="none" w:sz="0" w:space="0" w:color="auto"/>
        <w:right w:val="none" w:sz="0" w:space="0" w:color="auto"/>
      </w:divBdr>
    </w:div>
    <w:div w:id="2032140715">
      <w:bodyDiv w:val="1"/>
      <w:marLeft w:val="0"/>
      <w:marRight w:val="0"/>
      <w:marTop w:val="0"/>
      <w:marBottom w:val="0"/>
      <w:divBdr>
        <w:top w:val="none" w:sz="0" w:space="0" w:color="auto"/>
        <w:left w:val="none" w:sz="0" w:space="0" w:color="auto"/>
        <w:bottom w:val="none" w:sz="0" w:space="0" w:color="auto"/>
        <w:right w:val="none" w:sz="0" w:space="0" w:color="auto"/>
      </w:divBdr>
    </w:div>
    <w:div w:id="21414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1047</Words>
  <Characters>5973</Characters>
  <Application>Microsoft Office Word</Application>
  <DocSecurity>0</DocSecurity>
  <Lines>49</Lines>
  <Paragraphs>14</Paragraphs>
  <ScaleCrop>false</ScaleCrop>
  <Company>SPecialiST RePack</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dcterms:created xsi:type="dcterms:W3CDTF">2023-08-10T05:34:00Z</dcterms:created>
  <dcterms:modified xsi:type="dcterms:W3CDTF">2023-08-10T07:13:00Z</dcterms:modified>
</cp:coreProperties>
</file>