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00" w:rsidRDefault="008B7100" w:rsidP="008B71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</w:rPr>
        <w:t>СОБРАНИЕ ДЕПУТАТОВ СТУДЕНОКСКОГО СЕЛЬСОВЕТА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ЖЕЛЕЗНОГОРСКОГО РАЙОНА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РЕШЕНИЕ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       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 </w:t>
      </w:r>
      <w:r>
        <w:rPr>
          <w:rStyle w:val="a4"/>
          <w:rFonts w:ascii="PT-Astra-Sans-Regular" w:hAnsi="PT-Astra-Sans-Regular"/>
          <w:color w:val="252525"/>
          <w:u w:val="single"/>
        </w:rPr>
        <w:t> </w:t>
      </w:r>
      <w:r>
        <w:rPr>
          <w:rFonts w:ascii="PT-Astra-Sans-Regular" w:hAnsi="PT-Astra-Sans-Regular"/>
          <w:color w:val="252525"/>
          <w:u w:val="single"/>
        </w:rPr>
        <w:t>«01» марта  2017 года</w:t>
      </w:r>
      <w:r>
        <w:rPr>
          <w:rFonts w:ascii="PT-Astra-Sans-Regular" w:hAnsi="PT-Astra-Sans-Regular"/>
          <w:color w:val="252525"/>
        </w:rPr>
        <w:t>      </w:t>
      </w:r>
      <w:r>
        <w:rPr>
          <w:rFonts w:ascii="PT-Astra-Sans-Regular" w:hAnsi="PT-Astra-Sans-Regular"/>
          <w:color w:val="252525"/>
          <w:u w:val="single"/>
        </w:rPr>
        <w:t> № 7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     д.Студенок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«Об отчете главы Студенокского сельсовета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Железногорского района за 2016 год»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Заслушав и обсудив, представленный главой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2016 год,  в </w:t>
      </w:r>
      <w:r>
        <w:rPr>
          <w:rStyle w:val="a4"/>
          <w:rFonts w:ascii="PT-Astra-Sans-Regular" w:hAnsi="PT-Astra-Sans-Regular"/>
          <w:color w:val="252525"/>
        </w:rPr>
        <w:t> </w:t>
      </w:r>
      <w:r>
        <w:rPr>
          <w:rFonts w:ascii="PT-Astra-Sans-Regular" w:hAnsi="PT-Astra-Sans-Regular"/>
          <w:color w:val="252525"/>
        </w:rPr>
        <w:t> соответствии  с частью 5.1  статьи 36  Федерального закона № 131-ФЗ от 06.10.2003г.  «Об общих принципах организации  местного самоуправления  в Российской Федерации», Уставом Студенокского сельсовета Железногорского района, Собрание депутатов Студенокского сельсовета Железногорского района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РЕШИЛО: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         1. Отчет главы Студенокского сельсовета Железногорского района отчет о результатах своей деятельности и деятельности администрации Студенокского сельсовета Железногорского района за 2016 год, принять к сведению.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  2. Признать работу главы Студенокского сельсовета Железногорского района за 2016 год удовлетворительной.</w:t>
      </w:r>
    </w:p>
    <w:p w:rsidR="008B7100" w:rsidRDefault="008B7100" w:rsidP="008B7100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      3. Настоящее Решение вступает в силу со дня его подписания и подлежит официальному опубликованию.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 Глава Студенокского сельсовета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        Железногорского района                                                     Т.А. Санкина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Уважаемые односельчане! Сегодня я прошу Вас заслушать отчет о проделанной работе за 2016 год.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Согласно внесению изменений в законодательство полномочия в сфере  земельных правоотношений были переданы в ведение администрации Студеноского сельсовета Железногорского района. В связи с этим была проделана огромная работа по оформлению земельных участков гражданам под гаражи, дачи, огороды.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 2016 году был осуществлен ремонт дорог: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в д.Студенок отремонтирован верхний въезд, засыпано болото;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отремонтировали плотину и подъем дороги на кладбище;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засыпали большие ямы;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отремонтировали дорогу через плотину в сторону д.Трояново;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В самом поселке засыпали щебнем дорогу к гаражам около домов №№16,17. Отсыпали припарковку около дома №18. Отсыпали въезд на ул.Новый Квартал.  Произвели ямочный ремонт  около домов №3,4.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Кроме этого проводили работу по благоустройству территории: - обкошена вся нейтральная территория ( две стороны посадки вдоль дороги). Парк около домов №16,17.  Лесополоса около Храма «Неупиваемая Чаша». Территория около дома №8, территория около мусорных контейнеров и магазина «Пятачок».  Произвели побелку деревьев.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Завезли песок на  кладбище в д.Студенок и д.Погарище.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Кроме производственных вопросов проводили большую работу по разносторонним текущим вопросам для населения: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выделение земельных участков под строительство гаражей, для огородов;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-оказывали помощь в решении личных вопросов населения;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организовывали правозащиту в пределах своих полномочий (жалобы, споры, заявления);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работали  с населением по вопросам правопорядка опеки и попечительства;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оказывали помощь совместно с органами социальной защиты Железногорского района инвалидам, малообеспеченным, многодетным семьям;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по вопросам профилактики пожаров и чрезвычайных ситуаций;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lastRenderedPageBreak/>
        <w:t>- оказывали нотариальную помощь ( оформление доверенностей, завещаний);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- оказывали помощь гражданам в приватизации жилых помещений.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Огромную помощь в работе нам оказывает Глава Железногорского района Фролков А.Д.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 Все средства, за которые мы строим и ремонтируем,отсыпаем щебнем согласовывает нам Глава района совместно с Фондом « Милосердие»  ( Михайловский ГОК). Большое ему спасибо за помощь!</w:t>
      </w:r>
    </w:p>
    <w:p w:rsidR="008B7100" w:rsidRDefault="008B7100" w:rsidP="008B710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</w:rPr>
        <w:t>Я благодарю наших жителей за помощь в благоустройстве детских площадок, ценных предложений по вопросам развития и благоустройства нашего поселка.</w:t>
      </w:r>
    </w:p>
    <w:p w:rsidR="00560C54" w:rsidRPr="008B7100" w:rsidRDefault="00560C54" w:rsidP="008B7100"/>
    <w:sectPr w:rsidR="00560C54" w:rsidRPr="008B710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0AA"/>
    <w:multiLevelType w:val="multilevel"/>
    <w:tmpl w:val="0524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66C3D"/>
    <w:rsid w:val="000738FA"/>
    <w:rsid w:val="000961E9"/>
    <w:rsid w:val="001634BB"/>
    <w:rsid w:val="002668F0"/>
    <w:rsid w:val="00345FAA"/>
    <w:rsid w:val="003965ED"/>
    <w:rsid w:val="004C1AAD"/>
    <w:rsid w:val="00560C54"/>
    <w:rsid w:val="00620DD0"/>
    <w:rsid w:val="006701A8"/>
    <w:rsid w:val="00704C2D"/>
    <w:rsid w:val="00707761"/>
    <w:rsid w:val="00724795"/>
    <w:rsid w:val="007F50E8"/>
    <w:rsid w:val="007F5A94"/>
    <w:rsid w:val="00804D02"/>
    <w:rsid w:val="0085585F"/>
    <w:rsid w:val="008B7100"/>
    <w:rsid w:val="0091597F"/>
    <w:rsid w:val="00934C8D"/>
    <w:rsid w:val="00992070"/>
    <w:rsid w:val="00A17401"/>
    <w:rsid w:val="00A26809"/>
    <w:rsid w:val="00A41A9E"/>
    <w:rsid w:val="00AC2A68"/>
    <w:rsid w:val="00B142CC"/>
    <w:rsid w:val="00B257CD"/>
    <w:rsid w:val="00B67C68"/>
    <w:rsid w:val="00BD23BC"/>
    <w:rsid w:val="00C04B80"/>
    <w:rsid w:val="00C77E58"/>
    <w:rsid w:val="00CB4561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6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2023-08-09T09:03:00Z</dcterms:created>
  <dcterms:modified xsi:type="dcterms:W3CDTF">2023-08-09T13:16:00Z</dcterms:modified>
</cp:coreProperties>
</file>