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78" w:rsidRDefault="00622678" w:rsidP="006226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ПРОТОКОЛ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публичных слушаний по проекту генерального плана   Студенокского сельсовета Железногорского района Курской области»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</w:t>
      </w:r>
      <w:r>
        <w:rPr>
          <w:rFonts w:ascii="PT-Astra-Sans-Regular" w:hAnsi="PT-Astra-Sans-Regular"/>
          <w:color w:val="252525"/>
          <w:sz w:val="26"/>
          <w:szCs w:val="26"/>
        </w:rPr>
        <w:t>Курская область,                                                                                                                                                  22 сентября 2014 года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Железногорский район, д.Студенок                                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Место проведения 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Курская область, Железногорский район Студенокский сельсовет,д.Студенок,д.Погарище( в каждом населенном пункте)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Публичные слушания проводятся по инициативе главы Студенокскоготсельсовета Железногорского района Т.А. Санкиной ( постановление  главы Студенокского сельсовета Железногорского района №57 от 22.08.2014г.о проведении публичных слушаний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 проекту Генерального плана Студенокского сельсовета Железногорского района).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Публичные слушания проводятся комиссией по подготовке проекта «Правил землепользования и застройки МО «Студенокский сельсовет» Железногорского района Курской области», утвержденной постановлением главы  Студенокского сельсовета Железногорского района от 26.04.2011г. №59 в составе: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Председатель Комиссии: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Санкина Татьяна Анатольевна               -   глава администрации Студенокского сельсовета       Железногорского района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Заместитель председателя Комиссии: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Белякина Валентина Александровна     - заместитель  главы администрации Студенокского сельсовета       Железногорского района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Секретарь Комиссии: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Короткова Ксения Александровна   - зам.начальника отдела Администрации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   Студенокского сельсовета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Члены Комиссии: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Счастливцев Виктор Павлович         - заместитель главы Администрации Железногорского района (по согласованию);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Жученко Ирина Геннадьевна          -  начальник управления по имуществу, архитектуре, земельным и правовым вопросам Администрации Железногорского района (по согласованию);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Чаплыгина Елена Алексеевна            -  начальник отдела по строительству, транспорту  и ЖКХ Администрации Железногорского района (по согласованию);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Зимин Виктор Яковлевич                  - консультант по охране окружающей среды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     Администрайии Железногорского района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     (по согласованию);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Кириченко Елена Николаевна       - зам.начальника управления по имуществу, архитектуре, земельным и правовым вопросам Администрации Железногорского района (по согласованию);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Татаринова Галина Николаевна         - депутат Студенокского сельсовета Железногорского района Курской области;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Евсеенкова Александра Ильинична- Директор ООО «Студенокская коммунальная служба» (по согласованию)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Короткова К.А. –заместитель начальника отдела администрации  Студенокского сельсовета  осуществляет ведение протокола публичных слушаний.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Другие участники ,публичных слушаний присутствовали на публичных слушаниях, зарегистрированы в Явочном листе участников слушаний, который является неотъемлемым приложением к протоколу.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Предмет слушаний: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Рассмотрение проекта  Генерального плана  Студенокского сельсовета Железногорского района Курской области.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Порядок проведения публичных слушаний: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1.Выступление Санкиной Т.А., Жученко И.Г. по представленному для рассмотрения проекта Генерального плана  Студенокского сельсовета Железногорского района Курской области.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Рассмотрение вопросов и предложений участников публичных слушаний.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По предложенному порядку проведения публичных слушаний – замечаний и предложений от участников слушаний не  поступало.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Санкина Т.А. и Жученко И.Г. ознакомили участников публичных слушаний с  проектом Генерального плана  Студенокского сельсовета Железногорского района Курской области.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В ходе слушаний участникам слушаний было разъяснено, что генеральный план поселения – это документ территориального планирования, определяющий стратегию градостроительного развития МО «Студенокский сельсовет» Железногорского района.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границы развития территорий поселений, развитие инженерной, транспортной и социальной инфраструктур, градостроительные требования к сохранению объектов историко-культурного наследия, экологическому и санитарному благополучию.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Целью разработки Генерального плана Студенокского сельсовета является создание действенного инструмента управления развитием территории в соответствии с федеральным законодательством и законодательством Курской области.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Основные задачи Генерального плана: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выявление проблем градостроительного развития территории Студенокского сельсовета;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разработка программ мероприятий по реализации генерального плана, программ инвестиционного освоения территории.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 разработке Генерального плана учитывались: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особенности поселения, в том числе численность населения, отраслевая специализация его производственного комплекса;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значение поселения в системе расселения и административно-территориальном устройстве субъекта РФ, страны в целом;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особенности типов жилой застройки;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состояние инженерной и транспортной инфраструктур, направления их модернизации;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природно-ресурсный потенциал, природно-климатические особенности.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Генлан действует на территории Студенокского сельсовета Железногорского района в пределах границ поселения.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Положения генплана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Генплан применяется наряду с техническими регламентами,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сохранения окружающей природной и культурно-исторической среды, иными обязательными требованиями.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Далее председательствующий предложил присутствующим жителям высказать свое мнение по проекту Генерального плана Студенокского сельсовета Железногорского района.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Выступили: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Юнус А.В. – житель п.Студенок задала вопрос: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Можно ли  каким образом вносить изменения в генеральный план поселения?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Санкина Т.А. пояснила жителям, что для устранения просчетов, препятствующих устоячивому развитию территории поселения в соответствии с Федеральным законодательством, на основании подготовленных поправок, изменения будут вноситься по итогам публичных слушаний.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Других возражений, предложений и замечаний в ходе публичных слушаний не поступило.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жителей д. Погарище, д.Студенок не поступило предложений о внесении уточнений в Генплан,которые должны быть уточнены.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Далее председательствующий предложил присутствующим проголосовать по вопросу принятия проекта Генерального плана Студенокско сельсовета Железногорского района.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 принятие проекта Генерального плана Студенокского сельсовета Железногорского района  проголосовали 25 человек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Против-нет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Воздержались-нет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Члены комиссии высказвлись за принятие проекта Генерального плана Студенокского сельсовета Железногорского района.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На основании вышеизложенного: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Публичные слушания по проекту Генерального плана Студенокского сельсовета Железногорского района считать состоявшимися.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Настоящий протокол подлежит размещению на информационном стенде в здании администрации Студенокского сельсовета, официальному опубликованию в газете «Студенокский Вестник» и на сайте администрации Студенокского сельсовета Железногорского района.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По итогам публичных слушаний был принят итоговый документ ( заключение прилагается).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Протокол подписали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1_____________________________Санкина Т.А.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2_____________________________Белякина В.А.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3_____________________________Короткова К.А.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4_____________________________Жученко И.Г.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5_____________________________Чаплыгина Е.А.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6____________________________ Кириченко Е.Н.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 ____________________________ Зимин В.Я.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 ____________________________ Татаринова Г.Н.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22678" w:rsidRDefault="00622678" w:rsidP="006226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9_____________________________ Евсеенкова А.И.</w:t>
      </w:r>
    </w:p>
    <w:p w:rsidR="00560C54" w:rsidRPr="00622678" w:rsidRDefault="00560C54" w:rsidP="00622678"/>
    <w:sectPr w:rsidR="00560C54" w:rsidRPr="0062267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66E17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25A4E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22678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87138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1255</Words>
  <Characters>7160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dcterms:created xsi:type="dcterms:W3CDTF">2023-08-11T05:44:00Z</dcterms:created>
  <dcterms:modified xsi:type="dcterms:W3CDTF">2023-08-11T09:32:00Z</dcterms:modified>
</cp:coreProperties>
</file>