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40F2" w:rsidRPr="00E86188" w:rsidRDefault="00B240F2" w:rsidP="00E86188">
      <w:pPr>
        <w:spacing w:after="0" w:line="240" w:lineRule="auto"/>
        <w:ind w:left="5220" w:hanging="4796"/>
        <w:rPr>
          <w:rFonts w:ascii="Times New Roman" w:hAnsi="Times New Roman" w:cs="Times New Roman"/>
          <w:sz w:val="20"/>
          <w:szCs w:val="20"/>
        </w:rPr>
      </w:pPr>
      <w:r w:rsidRPr="00E86188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Приложение № 3</w:t>
      </w:r>
    </w:p>
    <w:p w:rsidR="00B240F2" w:rsidRPr="00E86188" w:rsidRDefault="00B240F2" w:rsidP="00E86188">
      <w:pPr>
        <w:spacing w:after="0" w:line="240" w:lineRule="auto"/>
        <w:ind w:left="4500" w:hanging="4796"/>
        <w:rPr>
          <w:rFonts w:ascii="Times New Roman" w:hAnsi="Times New Roman" w:cs="Times New Roman"/>
          <w:sz w:val="20"/>
          <w:szCs w:val="20"/>
        </w:rPr>
      </w:pPr>
      <w:r w:rsidRPr="00E86188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к  Решению Собрания  депутатов Студенокского сельсовета Железногорского района от ___.___.201</w:t>
      </w:r>
      <w:r>
        <w:rPr>
          <w:rFonts w:ascii="Times New Roman" w:hAnsi="Times New Roman" w:cs="Times New Roman"/>
          <w:sz w:val="20"/>
          <w:szCs w:val="20"/>
        </w:rPr>
        <w:t>8</w:t>
      </w:r>
      <w:r w:rsidRPr="00E86188">
        <w:rPr>
          <w:rFonts w:ascii="Times New Roman" w:hAnsi="Times New Roman" w:cs="Times New Roman"/>
          <w:sz w:val="20"/>
          <w:szCs w:val="20"/>
        </w:rPr>
        <w:t xml:space="preserve">г. № ____                                                                                                                           </w:t>
      </w:r>
    </w:p>
    <w:p w:rsidR="00B240F2" w:rsidRPr="00E86188" w:rsidRDefault="00B240F2" w:rsidP="00E8618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86188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«О бюджете муниципального  образования </w:t>
      </w:r>
    </w:p>
    <w:p w:rsidR="00B240F2" w:rsidRPr="00E86188" w:rsidRDefault="00B240F2" w:rsidP="00E8618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86188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«Студенокский сельсовет» Железногорского района </w:t>
      </w:r>
    </w:p>
    <w:p w:rsidR="00B240F2" w:rsidRPr="00E86188" w:rsidRDefault="00B240F2" w:rsidP="00E8618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86188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Курской области  на 201</w:t>
      </w:r>
      <w:r>
        <w:rPr>
          <w:rFonts w:ascii="Times New Roman" w:hAnsi="Times New Roman" w:cs="Times New Roman"/>
          <w:sz w:val="20"/>
          <w:szCs w:val="20"/>
        </w:rPr>
        <w:t>9</w:t>
      </w:r>
      <w:r w:rsidRPr="00E86188">
        <w:rPr>
          <w:rFonts w:ascii="Times New Roman" w:hAnsi="Times New Roman" w:cs="Times New Roman"/>
          <w:sz w:val="20"/>
          <w:szCs w:val="20"/>
        </w:rPr>
        <w:t xml:space="preserve"> год и на плановый период</w:t>
      </w:r>
    </w:p>
    <w:p w:rsidR="00B240F2" w:rsidRPr="00E86188" w:rsidRDefault="00B240F2" w:rsidP="00E8618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86188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20</w:t>
      </w:r>
      <w:r>
        <w:rPr>
          <w:rFonts w:ascii="Times New Roman" w:hAnsi="Times New Roman" w:cs="Times New Roman"/>
          <w:sz w:val="20"/>
          <w:szCs w:val="20"/>
        </w:rPr>
        <w:t>20</w:t>
      </w:r>
      <w:r w:rsidRPr="00E86188">
        <w:rPr>
          <w:rFonts w:ascii="Times New Roman" w:hAnsi="Times New Roman" w:cs="Times New Roman"/>
          <w:sz w:val="20"/>
          <w:szCs w:val="20"/>
        </w:rPr>
        <w:t xml:space="preserve"> и 202</w:t>
      </w:r>
      <w:r>
        <w:rPr>
          <w:rFonts w:ascii="Times New Roman" w:hAnsi="Times New Roman" w:cs="Times New Roman"/>
          <w:sz w:val="20"/>
          <w:szCs w:val="20"/>
        </w:rPr>
        <w:t>1</w:t>
      </w:r>
      <w:r w:rsidRPr="00E86188">
        <w:rPr>
          <w:rFonts w:ascii="Times New Roman" w:hAnsi="Times New Roman" w:cs="Times New Roman"/>
          <w:sz w:val="20"/>
          <w:szCs w:val="20"/>
        </w:rPr>
        <w:t xml:space="preserve"> годов»</w:t>
      </w:r>
    </w:p>
    <w:p w:rsidR="00B240F2" w:rsidRPr="00E86188" w:rsidRDefault="00B240F2" w:rsidP="00E8618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240F2" w:rsidRPr="00E86188" w:rsidRDefault="00B240F2" w:rsidP="00E8618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86188">
        <w:rPr>
          <w:rFonts w:ascii="Times New Roman" w:hAnsi="Times New Roman" w:cs="Times New Roman"/>
          <w:b/>
          <w:bCs/>
          <w:sz w:val="28"/>
          <w:szCs w:val="28"/>
        </w:rPr>
        <w:t>Перечень главных администраторов доходов</w:t>
      </w:r>
    </w:p>
    <w:p w:rsidR="00B240F2" w:rsidRPr="00E86188" w:rsidRDefault="00B240F2" w:rsidP="00E8618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86188">
        <w:rPr>
          <w:rFonts w:ascii="Times New Roman" w:hAnsi="Times New Roman" w:cs="Times New Roman"/>
          <w:b/>
          <w:bCs/>
          <w:sz w:val="28"/>
          <w:szCs w:val="28"/>
        </w:rPr>
        <w:t>бюджета муниципального образования «Студенокский сельсовет»  Железногорского района Курской области</w:t>
      </w:r>
    </w:p>
    <w:p w:rsidR="00B240F2" w:rsidRPr="00E86188" w:rsidRDefault="00B240F2" w:rsidP="00E8618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16"/>
          <w:szCs w:val="16"/>
        </w:rPr>
      </w:pPr>
    </w:p>
    <w:p w:rsidR="00B240F2" w:rsidRPr="00E86188" w:rsidRDefault="00B240F2" w:rsidP="00E86188">
      <w:pPr>
        <w:tabs>
          <w:tab w:val="left" w:pos="9921"/>
        </w:tabs>
        <w:spacing w:after="0" w:line="240" w:lineRule="auto"/>
        <w:ind w:right="140"/>
        <w:jc w:val="both"/>
        <w:rPr>
          <w:rFonts w:ascii="Times New Roman" w:hAnsi="Times New Roman" w:cs="Times New Roman"/>
          <w:sz w:val="24"/>
          <w:szCs w:val="24"/>
        </w:rPr>
      </w:pPr>
      <w:r w:rsidRPr="00E86188">
        <w:rPr>
          <w:rFonts w:ascii="Times New Roman" w:hAnsi="Times New Roman" w:cs="Times New Roman"/>
          <w:sz w:val="24"/>
          <w:szCs w:val="24"/>
        </w:rPr>
        <w:t xml:space="preserve">   </w:t>
      </w:r>
    </w:p>
    <w:tbl>
      <w:tblPr>
        <w:tblW w:w="978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321"/>
        <w:gridCol w:w="2728"/>
        <w:gridCol w:w="5732"/>
      </w:tblGrid>
      <w:tr w:rsidR="00B240F2" w:rsidRPr="006D56E9">
        <w:tc>
          <w:tcPr>
            <w:tcW w:w="3828" w:type="dxa"/>
            <w:gridSpan w:val="2"/>
          </w:tcPr>
          <w:p w:rsidR="00B240F2" w:rsidRPr="00E86188" w:rsidRDefault="00B240F2" w:rsidP="00E861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86188">
              <w:rPr>
                <w:rFonts w:ascii="Times New Roman" w:hAnsi="Times New Roman" w:cs="Times New Roman"/>
                <w:b/>
                <w:bCs/>
                <w:snapToGrid w:val="0"/>
                <w:color w:val="000000"/>
                <w:sz w:val="24"/>
                <w:szCs w:val="24"/>
              </w:rPr>
              <w:t>Код бюджетной классификации Российской Федерации</w:t>
            </w:r>
          </w:p>
        </w:tc>
        <w:tc>
          <w:tcPr>
            <w:tcW w:w="5420" w:type="dxa"/>
            <w:vMerge w:val="restart"/>
            <w:vAlign w:val="center"/>
          </w:tcPr>
          <w:p w:rsidR="00B240F2" w:rsidRPr="00E86188" w:rsidRDefault="00B240F2" w:rsidP="00E861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86188">
              <w:rPr>
                <w:rFonts w:ascii="Times New Roman" w:hAnsi="Times New Roman" w:cs="Times New Roman"/>
                <w:b/>
                <w:bCs/>
                <w:snapToGrid w:val="0"/>
                <w:color w:val="000000"/>
                <w:sz w:val="24"/>
                <w:szCs w:val="24"/>
              </w:rPr>
              <w:t xml:space="preserve">Наименование   главного администратора доходов  бюджета </w:t>
            </w:r>
            <w:r w:rsidRPr="00E8618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поселения</w:t>
            </w:r>
          </w:p>
        </w:tc>
      </w:tr>
      <w:tr w:rsidR="00B240F2" w:rsidRPr="006D56E9">
        <w:trPr>
          <w:trHeight w:val="769"/>
        </w:trPr>
        <w:tc>
          <w:tcPr>
            <w:tcW w:w="1249" w:type="dxa"/>
          </w:tcPr>
          <w:p w:rsidR="00B240F2" w:rsidRPr="00E86188" w:rsidRDefault="00B240F2" w:rsidP="00E861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86188">
              <w:rPr>
                <w:rFonts w:ascii="Times New Roman" w:hAnsi="Times New Roman" w:cs="Times New Roman"/>
                <w:b/>
                <w:bCs/>
                <w:snapToGrid w:val="0"/>
                <w:color w:val="000000"/>
                <w:sz w:val="24"/>
                <w:szCs w:val="24"/>
              </w:rPr>
              <w:t>главного админи-стратора доходов</w:t>
            </w:r>
          </w:p>
        </w:tc>
        <w:tc>
          <w:tcPr>
            <w:tcW w:w="2579" w:type="dxa"/>
          </w:tcPr>
          <w:p w:rsidR="00B240F2" w:rsidRPr="00E86188" w:rsidRDefault="00B240F2" w:rsidP="00E861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86188">
              <w:rPr>
                <w:rFonts w:ascii="Times New Roman" w:hAnsi="Times New Roman" w:cs="Times New Roman"/>
                <w:b/>
                <w:bCs/>
                <w:snapToGrid w:val="0"/>
                <w:color w:val="000000"/>
                <w:sz w:val="24"/>
                <w:szCs w:val="24"/>
              </w:rPr>
              <w:t>доходов местного бюджета</w:t>
            </w:r>
          </w:p>
        </w:tc>
        <w:tc>
          <w:tcPr>
            <w:tcW w:w="5420" w:type="dxa"/>
            <w:vMerge/>
            <w:vAlign w:val="center"/>
          </w:tcPr>
          <w:p w:rsidR="00B240F2" w:rsidRPr="00E86188" w:rsidRDefault="00B240F2" w:rsidP="00E861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240F2" w:rsidRPr="006D56E9">
        <w:trPr>
          <w:trHeight w:val="171"/>
          <w:tblHeader/>
        </w:trPr>
        <w:tc>
          <w:tcPr>
            <w:tcW w:w="1249" w:type="dxa"/>
          </w:tcPr>
          <w:p w:rsidR="00B240F2" w:rsidRPr="00E86188" w:rsidRDefault="00B240F2" w:rsidP="00E861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napToGrid w:val="0"/>
                <w:color w:val="000000"/>
                <w:sz w:val="24"/>
                <w:szCs w:val="24"/>
              </w:rPr>
            </w:pPr>
            <w:r w:rsidRPr="00E86188">
              <w:rPr>
                <w:rFonts w:ascii="Times New Roman" w:hAnsi="Times New Roman" w:cs="Times New Roman"/>
                <w:b/>
                <w:bCs/>
                <w:snapToGrid w:val="0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79" w:type="dxa"/>
          </w:tcPr>
          <w:p w:rsidR="00B240F2" w:rsidRPr="00E86188" w:rsidRDefault="00B240F2" w:rsidP="00E861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napToGrid w:val="0"/>
                <w:color w:val="000000"/>
                <w:sz w:val="24"/>
                <w:szCs w:val="24"/>
              </w:rPr>
            </w:pPr>
            <w:r w:rsidRPr="00E86188">
              <w:rPr>
                <w:rFonts w:ascii="Times New Roman" w:hAnsi="Times New Roman" w:cs="Times New Roman"/>
                <w:b/>
                <w:bCs/>
                <w:snapToGrid w:val="0"/>
                <w:color w:val="000000"/>
                <w:sz w:val="24"/>
                <w:szCs w:val="24"/>
              </w:rPr>
              <w:t>2</w:t>
            </w:r>
          </w:p>
        </w:tc>
        <w:tc>
          <w:tcPr>
            <w:tcW w:w="5420" w:type="dxa"/>
          </w:tcPr>
          <w:p w:rsidR="00B240F2" w:rsidRPr="00E86188" w:rsidRDefault="00B240F2" w:rsidP="00E861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napToGrid w:val="0"/>
                <w:color w:val="000000"/>
                <w:sz w:val="24"/>
                <w:szCs w:val="24"/>
              </w:rPr>
            </w:pPr>
            <w:r w:rsidRPr="00E86188">
              <w:rPr>
                <w:rFonts w:ascii="Times New Roman" w:hAnsi="Times New Roman" w:cs="Times New Roman"/>
                <w:b/>
                <w:bCs/>
                <w:snapToGrid w:val="0"/>
                <w:color w:val="000000"/>
                <w:sz w:val="24"/>
                <w:szCs w:val="24"/>
              </w:rPr>
              <w:t>3</w:t>
            </w:r>
          </w:p>
        </w:tc>
      </w:tr>
      <w:tr w:rsidR="00B240F2" w:rsidRPr="006D56E9">
        <w:trPr>
          <w:trHeight w:val="218"/>
        </w:trPr>
        <w:tc>
          <w:tcPr>
            <w:tcW w:w="1249" w:type="dxa"/>
            <w:vAlign w:val="center"/>
          </w:tcPr>
          <w:p w:rsidR="00B240F2" w:rsidRPr="00E86188" w:rsidRDefault="00B240F2" w:rsidP="00E8618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napToGrid w:val="0"/>
                <w:color w:val="000000"/>
                <w:sz w:val="24"/>
                <w:szCs w:val="24"/>
              </w:rPr>
            </w:pPr>
            <w:r w:rsidRPr="00E86188">
              <w:rPr>
                <w:rFonts w:ascii="Times New Roman" w:hAnsi="Times New Roman" w:cs="Times New Roman"/>
                <w:b/>
                <w:bCs/>
                <w:snapToGrid w:val="0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2579" w:type="dxa"/>
            <w:vAlign w:val="center"/>
          </w:tcPr>
          <w:p w:rsidR="00B240F2" w:rsidRPr="00E86188" w:rsidRDefault="00B240F2" w:rsidP="00E8618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5420" w:type="dxa"/>
          </w:tcPr>
          <w:p w:rsidR="00B240F2" w:rsidRPr="00E86188" w:rsidRDefault="00B240F2" w:rsidP="00E8618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napToGrid w:val="0"/>
                <w:color w:val="000000"/>
                <w:sz w:val="24"/>
                <w:szCs w:val="24"/>
              </w:rPr>
            </w:pPr>
            <w:r w:rsidRPr="00E86188">
              <w:rPr>
                <w:rFonts w:ascii="Times New Roman" w:hAnsi="Times New Roman" w:cs="Times New Roman"/>
                <w:b/>
                <w:bCs/>
                <w:snapToGrid w:val="0"/>
                <w:color w:val="000000"/>
                <w:sz w:val="24"/>
                <w:szCs w:val="24"/>
              </w:rPr>
              <w:t>Администрация  Студенокского сельсовета Железногорского района</w:t>
            </w:r>
          </w:p>
        </w:tc>
      </w:tr>
      <w:tr w:rsidR="00B240F2" w:rsidRPr="006D56E9">
        <w:trPr>
          <w:trHeight w:val="421"/>
        </w:trPr>
        <w:tc>
          <w:tcPr>
            <w:tcW w:w="1249" w:type="dxa"/>
            <w:vAlign w:val="center"/>
          </w:tcPr>
          <w:p w:rsidR="00B240F2" w:rsidRPr="00E86188" w:rsidRDefault="00B240F2" w:rsidP="00E86188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E86188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2579" w:type="dxa"/>
            <w:vAlign w:val="center"/>
          </w:tcPr>
          <w:p w:rsidR="00B240F2" w:rsidRPr="00E86188" w:rsidRDefault="00B240F2" w:rsidP="00E86188">
            <w:pPr>
              <w:spacing w:after="0" w:line="240" w:lineRule="auto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E86188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1 08 04020 01 0000 110</w:t>
            </w:r>
          </w:p>
        </w:tc>
        <w:tc>
          <w:tcPr>
            <w:tcW w:w="5420" w:type="dxa"/>
          </w:tcPr>
          <w:p w:rsidR="00B240F2" w:rsidRPr="00E86188" w:rsidRDefault="00B240F2" w:rsidP="00E86188">
            <w:pPr>
              <w:spacing w:after="0" w:line="240" w:lineRule="auto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E8618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B240F2" w:rsidRPr="006D56E9">
        <w:trPr>
          <w:trHeight w:val="421"/>
        </w:trPr>
        <w:tc>
          <w:tcPr>
            <w:tcW w:w="1249" w:type="dxa"/>
            <w:vAlign w:val="center"/>
          </w:tcPr>
          <w:p w:rsidR="00B240F2" w:rsidRPr="00E86188" w:rsidRDefault="00B240F2" w:rsidP="00E86188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E86188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2579" w:type="dxa"/>
            <w:vAlign w:val="center"/>
          </w:tcPr>
          <w:p w:rsidR="00B240F2" w:rsidRPr="00E86188" w:rsidRDefault="00B240F2" w:rsidP="00E86188">
            <w:pPr>
              <w:spacing w:after="0" w:line="240" w:lineRule="auto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E86188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1 11 01050 10 0000 120</w:t>
            </w:r>
          </w:p>
        </w:tc>
        <w:tc>
          <w:tcPr>
            <w:tcW w:w="5420" w:type="dxa"/>
          </w:tcPr>
          <w:p w:rsidR="00B240F2" w:rsidRPr="00E86188" w:rsidRDefault="00B240F2" w:rsidP="00E86188">
            <w:pPr>
              <w:spacing w:after="0" w:line="240" w:lineRule="auto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E8618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сельским поселениям</w:t>
            </w:r>
          </w:p>
        </w:tc>
      </w:tr>
      <w:tr w:rsidR="00B240F2" w:rsidRPr="006D56E9">
        <w:trPr>
          <w:trHeight w:val="421"/>
        </w:trPr>
        <w:tc>
          <w:tcPr>
            <w:tcW w:w="1249" w:type="dxa"/>
            <w:vAlign w:val="center"/>
          </w:tcPr>
          <w:p w:rsidR="00B240F2" w:rsidRPr="00E86188" w:rsidRDefault="00B240F2" w:rsidP="00E86188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E86188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2579" w:type="dxa"/>
            <w:vAlign w:val="center"/>
          </w:tcPr>
          <w:p w:rsidR="00B240F2" w:rsidRPr="00E86188" w:rsidRDefault="00B240F2" w:rsidP="00E86188">
            <w:pPr>
              <w:spacing w:after="0" w:line="240" w:lineRule="auto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E86188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1 11 02085 10 0000 120</w:t>
            </w:r>
          </w:p>
        </w:tc>
        <w:tc>
          <w:tcPr>
            <w:tcW w:w="5420" w:type="dxa"/>
          </w:tcPr>
          <w:p w:rsidR="00B240F2" w:rsidRPr="00E86188" w:rsidRDefault="00B240F2" w:rsidP="00E86188">
            <w:pPr>
              <w:spacing w:after="0" w:line="240" w:lineRule="auto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E8618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Доходы от размещения сумм, аккумулируемых в ходе проведения аукционов по продаже акций, находящихся в собственности сельских поселений</w:t>
            </w:r>
          </w:p>
        </w:tc>
      </w:tr>
      <w:tr w:rsidR="00B240F2" w:rsidRPr="006D56E9">
        <w:trPr>
          <w:trHeight w:val="421"/>
        </w:trPr>
        <w:tc>
          <w:tcPr>
            <w:tcW w:w="1249" w:type="dxa"/>
            <w:vAlign w:val="center"/>
          </w:tcPr>
          <w:p w:rsidR="00B240F2" w:rsidRPr="00E86188" w:rsidRDefault="00B240F2" w:rsidP="00E86188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E86188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2579" w:type="dxa"/>
            <w:vAlign w:val="center"/>
          </w:tcPr>
          <w:p w:rsidR="00B240F2" w:rsidRPr="00E86188" w:rsidRDefault="00B240F2" w:rsidP="00E86188">
            <w:pPr>
              <w:spacing w:after="0" w:line="240" w:lineRule="auto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E86188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1 11 03050 10 0000 120</w:t>
            </w:r>
          </w:p>
        </w:tc>
        <w:tc>
          <w:tcPr>
            <w:tcW w:w="5420" w:type="dxa"/>
          </w:tcPr>
          <w:p w:rsidR="00B240F2" w:rsidRPr="00E86188" w:rsidRDefault="00B240F2" w:rsidP="00E86188">
            <w:pPr>
              <w:spacing w:after="0" w:line="240" w:lineRule="auto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E8618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Проценты, полученные от предоставления бюджетных кредитов внутри страны за счет средств бюджетов сельских поселений</w:t>
            </w:r>
          </w:p>
        </w:tc>
      </w:tr>
      <w:tr w:rsidR="00B240F2" w:rsidRPr="006D56E9">
        <w:trPr>
          <w:trHeight w:val="421"/>
        </w:trPr>
        <w:tc>
          <w:tcPr>
            <w:tcW w:w="1249" w:type="dxa"/>
            <w:vAlign w:val="center"/>
          </w:tcPr>
          <w:p w:rsidR="00B240F2" w:rsidRPr="00E86188" w:rsidRDefault="00B240F2" w:rsidP="00E86188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E86188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2579" w:type="dxa"/>
            <w:vAlign w:val="center"/>
          </w:tcPr>
          <w:p w:rsidR="00B240F2" w:rsidRPr="00E86188" w:rsidRDefault="00B240F2" w:rsidP="00E86188">
            <w:pPr>
              <w:spacing w:after="0" w:line="240" w:lineRule="auto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E86188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1 11 05025 10 0000 120</w:t>
            </w:r>
          </w:p>
        </w:tc>
        <w:tc>
          <w:tcPr>
            <w:tcW w:w="5420" w:type="dxa"/>
          </w:tcPr>
          <w:p w:rsidR="00B240F2" w:rsidRPr="00E86188" w:rsidRDefault="00B240F2" w:rsidP="00E86188">
            <w:pPr>
              <w:spacing w:after="0" w:line="240" w:lineRule="auto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E8618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</w:tr>
      <w:tr w:rsidR="00B240F2" w:rsidRPr="006D56E9">
        <w:trPr>
          <w:trHeight w:val="421"/>
        </w:trPr>
        <w:tc>
          <w:tcPr>
            <w:tcW w:w="1249" w:type="dxa"/>
            <w:vAlign w:val="center"/>
          </w:tcPr>
          <w:p w:rsidR="00B240F2" w:rsidRPr="00E86188" w:rsidRDefault="00B240F2" w:rsidP="00E86188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E86188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2579" w:type="dxa"/>
            <w:vAlign w:val="center"/>
          </w:tcPr>
          <w:p w:rsidR="00B240F2" w:rsidRPr="00E86188" w:rsidRDefault="00B240F2" w:rsidP="00E86188">
            <w:pPr>
              <w:spacing w:after="0" w:line="240" w:lineRule="auto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E86188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1 11 05027 10 0000 120</w:t>
            </w:r>
          </w:p>
        </w:tc>
        <w:tc>
          <w:tcPr>
            <w:tcW w:w="5420" w:type="dxa"/>
          </w:tcPr>
          <w:p w:rsidR="00B240F2" w:rsidRPr="00E86188" w:rsidRDefault="00B240F2" w:rsidP="00E861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18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Доходы, получаемые в виде арендной платы за земельные участки, расположенные в полосе отвода автомобильных дорог общего пользования местного значения, находящихся в собственности сельских поселений</w:t>
            </w:r>
          </w:p>
        </w:tc>
      </w:tr>
      <w:tr w:rsidR="00B240F2" w:rsidRPr="006D56E9">
        <w:trPr>
          <w:trHeight w:val="421"/>
        </w:trPr>
        <w:tc>
          <w:tcPr>
            <w:tcW w:w="1249" w:type="dxa"/>
            <w:vAlign w:val="center"/>
          </w:tcPr>
          <w:p w:rsidR="00B240F2" w:rsidRPr="00E86188" w:rsidRDefault="00B240F2" w:rsidP="00E86188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E86188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2579" w:type="dxa"/>
            <w:vAlign w:val="center"/>
          </w:tcPr>
          <w:p w:rsidR="00B240F2" w:rsidRPr="00E86188" w:rsidRDefault="00B240F2" w:rsidP="00E86188">
            <w:pPr>
              <w:spacing w:after="0" w:line="240" w:lineRule="auto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E86188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1 11 05035 10 0000 120</w:t>
            </w:r>
          </w:p>
        </w:tc>
        <w:tc>
          <w:tcPr>
            <w:tcW w:w="5420" w:type="dxa"/>
          </w:tcPr>
          <w:p w:rsidR="00B240F2" w:rsidRPr="00E86188" w:rsidRDefault="00B240F2" w:rsidP="00E86188">
            <w:pPr>
              <w:spacing w:after="0" w:line="240" w:lineRule="auto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E8618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B240F2" w:rsidRPr="006D56E9">
        <w:trPr>
          <w:trHeight w:val="421"/>
        </w:trPr>
        <w:tc>
          <w:tcPr>
            <w:tcW w:w="1249" w:type="dxa"/>
            <w:vAlign w:val="center"/>
          </w:tcPr>
          <w:p w:rsidR="00B240F2" w:rsidRPr="00E86188" w:rsidRDefault="00B240F2" w:rsidP="00E86188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E86188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2579" w:type="dxa"/>
            <w:vAlign w:val="center"/>
          </w:tcPr>
          <w:p w:rsidR="00B240F2" w:rsidRPr="00E86188" w:rsidRDefault="00B240F2" w:rsidP="00E86188">
            <w:pPr>
              <w:spacing w:after="0" w:line="240" w:lineRule="auto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E86188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1 11 05075 10 0000 120</w:t>
            </w:r>
          </w:p>
        </w:tc>
        <w:tc>
          <w:tcPr>
            <w:tcW w:w="5420" w:type="dxa"/>
          </w:tcPr>
          <w:p w:rsidR="00B240F2" w:rsidRPr="00E86188" w:rsidRDefault="00B240F2" w:rsidP="00E86188">
            <w:pPr>
              <w:spacing w:after="0" w:line="240" w:lineRule="auto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E8618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Доходы от сдачи в аренду имущества, составляющего казну сельских поселений (за исключением земельных участков)</w:t>
            </w:r>
          </w:p>
        </w:tc>
      </w:tr>
      <w:tr w:rsidR="00B240F2" w:rsidRPr="006D56E9">
        <w:trPr>
          <w:trHeight w:val="421"/>
        </w:trPr>
        <w:tc>
          <w:tcPr>
            <w:tcW w:w="1249" w:type="dxa"/>
            <w:vAlign w:val="center"/>
          </w:tcPr>
          <w:p w:rsidR="00B240F2" w:rsidRPr="00E86188" w:rsidRDefault="00B240F2" w:rsidP="00E86188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E86188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2579" w:type="dxa"/>
            <w:vAlign w:val="center"/>
          </w:tcPr>
          <w:p w:rsidR="00B240F2" w:rsidRPr="00E86188" w:rsidRDefault="00B240F2" w:rsidP="00E86188">
            <w:pPr>
              <w:spacing w:after="0" w:line="240" w:lineRule="auto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E86188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1 11 05093 10 0000 120</w:t>
            </w:r>
          </w:p>
        </w:tc>
        <w:tc>
          <w:tcPr>
            <w:tcW w:w="5420" w:type="dxa"/>
          </w:tcPr>
          <w:p w:rsidR="00B240F2" w:rsidRPr="00E86188" w:rsidRDefault="00B240F2" w:rsidP="00E86188">
            <w:pPr>
              <w:spacing w:after="0" w:line="240" w:lineRule="auto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E8618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Доходы от предоставления на платной основе парковок (парковочных мест), расположенных на автомобильных дорогах общего пользования местного значения и местах внеуличной дорожной сети, относящихся к собственности сельских поселений</w:t>
            </w:r>
          </w:p>
        </w:tc>
      </w:tr>
      <w:tr w:rsidR="00B240F2" w:rsidRPr="006D56E9">
        <w:trPr>
          <w:trHeight w:val="421"/>
        </w:trPr>
        <w:tc>
          <w:tcPr>
            <w:tcW w:w="1249" w:type="dxa"/>
            <w:vAlign w:val="center"/>
          </w:tcPr>
          <w:p w:rsidR="00B240F2" w:rsidRPr="00E86188" w:rsidRDefault="00B240F2" w:rsidP="00E86188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E86188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2579" w:type="dxa"/>
            <w:vAlign w:val="center"/>
          </w:tcPr>
          <w:p w:rsidR="00B240F2" w:rsidRPr="00E86188" w:rsidRDefault="00B240F2" w:rsidP="00E86188">
            <w:pPr>
              <w:spacing w:after="0" w:line="240" w:lineRule="auto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E86188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1 11 07015 10 0000 120</w:t>
            </w:r>
          </w:p>
        </w:tc>
        <w:tc>
          <w:tcPr>
            <w:tcW w:w="5420" w:type="dxa"/>
          </w:tcPr>
          <w:p w:rsidR="00B240F2" w:rsidRPr="00E86188" w:rsidRDefault="00B240F2" w:rsidP="00E86188">
            <w:pPr>
              <w:spacing w:after="0" w:line="240" w:lineRule="auto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E8618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сельскими поселениями</w:t>
            </w:r>
          </w:p>
        </w:tc>
      </w:tr>
      <w:tr w:rsidR="00B240F2" w:rsidRPr="006D56E9">
        <w:trPr>
          <w:trHeight w:val="421"/>
        </w:trPr>
        <w:tc>
          <w:tcPr>
            <w:tcW w:w="1249" w:type="dxa"/>
            <w:vAlign w:val="center"/>
          </w:tcPr>
          <w:p w:rsidR="00B240F2" w:rsidRPr="00E86188" w:rsidRDefault="00B240F2" w:rsidP="00E86188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E86188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2579" w:type="dxa"/>
            <w:vAlign w:val="center"/>
          </w:tcPr>
          <w:p w:rsidR="00B240F2" w:rsidRPr="00E86188" w:rsidRDefault="00B240F2" w:rsidP="00E86188">
            <w:pPr>
              <w:spacing w:after="0" w:line="240" w:lineRule="auto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E86188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1 11 09035 10 0000 120</w:t>
            </w:r>
          </w:p>
        </w:tc>
        <w:tc>
          <w:tcPr>
            <w:tcW w:w="5420" w:type="dxa"/>
          </w:tcPr>
          <w:p w:rsidR="00B240F2" w:rsidRPr="00E86188" w:rsidRDefault="00B240F2" w:rsidP="00E86188">
            <w:pPr>
              <w:spacing w:after="0" w:line="240" w:lineRule="auto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E8618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Доходы от эксплуатации и использования имущества автомобильных дорог, находящихся в собственности сельских поселений</w:t>
            </w:r>
          </w:p>
        </w:tc>
      </w:tr>
      <w:tr w:rsidR="00B240F2" w:rsidRPr="006D56E9">
        <w:trPr>
          <w:trHeight w:val="421"/>
        </w:trPr>
        <w:tc>
          <w:tcPr>
            <w:tcW w:w="1249" w:type="dxa"/>
            <w:vAlign w:val="center"/>
          </w:tcPr>
          <w:p w:rsidR="00B240F2" w:rsidRPr="00E86188" w:rsidRDefault="00B240F2" w:rsidP="00E86188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E86188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2579" w:type="dxa"/>
            <w:vAlign w:val="center"/>
          </w:tcPr>
          <w:p w:rsidR="00B240F2" w:rsidRPr="00E86188" w:rsidRDefault="00B240F2" w:rsidP="00E86188">
            <w:pPr>
              <w:spacing w:after="0" w:line="240" w:lineRule="auto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E86188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1 11 09045 10 0000 120</w:t>
            </w:r>
          </w:p>
        </w:tc>
        <w:tc>
          <w:tcPr>
            <w:tcW w:w="5420" w:type="dxa"/>
          </w:tcPr>
          <w:p w:rsidR="00B240F2" w:rsidRPr="00E86188" w:rsidRDefault="00B240F2" w:rsidP="00E86188">
            <w:pPr>
              <w:spacing w:after="0" w:line="240" w:lineRule="auto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E8618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B240F2" w:rsidRPr="006D56E9">
        <w:trPr>
          <w:trHeight w:val="421"/>
        </w:trPr>
        <w:tc>
          <w:tcPr>
            <w:tcW w:w="1249" w:type="dxa"/>
            <w:vAlign w:val="center"/>
          </w:tcPr>
          <w:p w:rsidR="00B240F2" w:rsidRPr="00E86188" w:rsidRDefault="00B240F2" w:rsidP="00E86188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E86188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2579" w:type="dxa"/>
          </w:tcPr>
          <w:p w:rsidR="00B240F2" w:rsidRPr="00E86188" w:rsidRDefault="00B240F2" w:rsidP="00E861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188">
              <w:rPr>
                <w:rFonts w:ascii="Times New Roman" w:hAnsi="Times New Roman" w:cs="Times New Roman"/>
                <w:sz w:val="24"/>
                <w:szCs w:val="24"/>
              </w:rPr>
              <w:t>1 12 04051 10 0000 120</w:t>
            </w:r>
          </w:p>
        </w:tc>
        <w:tc>
          <w:tcPr>
            <w:tcW w:w="5420" w:type="dxa"/>
          </w:tcPr>
          <w:p w:rsidR="00B240F2" w:rsidRPr="00E86188" w:rsidRDefault="00B240F2" w:rsidP="00E861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18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Плата за использование лесов, расположенных на землях иных категорий, находящихся в собственности сельских поселений, в части платы по договору купли-продажи лесных насаждений</w:t>
            </w:r>
          </w:p>
        </w:tc>
      </w:tr>
      <w:tr w:rsidR="00B240F2" w:rsidRPr="006D56E9">
        <w:trPr>
          <w:trHeight w:val="421"/>
        </w:trPr>
        <w:tc>
          <w:tcPr>
            <w:tcW w:w="1249" w:type="dxa"/>
            <w:vAlign w:val="center"/>
          </w:tcPr>
          <w:p w:rsidR="00B240F2" w:rsidRPr="00E86188" w:rsidRDefault="00B240F2" w:rsidP="00E86188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E86188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2579" w:type="dxa"/>
          </w:tcPr>
          <w:p w:rsidR="00B240F2" w:rsidRPr="00E86188" w:rsidRDefault="00B240F2" w:rsidP="00E861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188">
              <w:rPr>
                <w:rFonts w:ascii="Times New Roman" w:hAnsi="Times New Roman" w:cs="Times New Roman"/>
                <w:sz w:val="24"/>
                <w:szCs w:val="24"/>
              </w:rPr>
              <w:t>1 12 04052 10 0000 120</w:t>
            </w:r>
          </w:p>
        </w:tc>
        <w:tc>
          <w:tcPr>
            <w:tcW w:w="5420" w:type="dxa"/>
          </w:tcPr>
          <w:p w:rsidR="00B240F2" w:rsidRPr="00E86188" w:rsidRDefault="00B240F2" w:rsidP="00E861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18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Плата за использование лесов, расположенных на землях иных категорий, находящихся в собственности сельских поселений, в части арендной платы</w:t>
            </w:r>
          </w:p>
        </w:tc>
      </w:tr>
      <w:tr w:rsidR="00B240F2" w:rsidRPr="006D56E9">
        <w:trPr>
          <w:trHeight w:val="421"/>
        </w:trPr>
        <w:tc>
          <w:tcPr>
            <w:tcW w:w="1249" w:type="dxa"/>
            <w:vAlign w:val="center"/>
          </w:tcPr>
          <w:p w:rsidR="00B240F2" w:rsidRPr="00E86188" w:rsidRDefault="00B240F2" w:rsidP="00E86188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E86188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2579" w:type="dxa"/>
            <w:vAlign w:val="center"/>
          </w:tcPr>
          <w:p w:rsidR="00B240F2" w:rsidRPr="00E86188" w:rsidRDefault="00B240F2" w:rsidP="00E86188">
            <w:pPr>
              <w:spacing w:after="0" w:line="240" w:lineRule="auto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E86188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1 12 05050 10 0000 120</w:t>
            </w:r>
          </w:p>
        </w:tc>
        <w:tc>
          <w:tcPr>
            <w:tcW w:w="5420" w:type="dxa"/>
          </w:tcPr>
          <w:p w:rsidR="00B240F2" w:rsidRPr="00E86188" w:rsidRDefault="00B240F2" w:rsidP="00E86188">
            <w:pPr>
              <w:spacing w:after="0" w:line="240" w:lineRule="auto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E8618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Плата за пользование водными объектами, находящимися в собственности сельских поселений</w:t>
            </w:r>
          </w:p>
        </w:tc>
      </w:tr>
      <w:tr w:rsidR="00B240F2" w:rsidRPr="006D56E9">
        <w:trPr>
          <w:trHeight w:val="421"/>
        </w:trPr>
        <w:tc>
          <w:tcPr>
            <w:tcW w:w="1249" w:type="dxa"/>
            <w:vAlign w:val="center"/>
          </w:tcPr>
          <w:p w:rsidR="00B240F2" w:rsidRPr="00E86188" w:rsidRDefault="00B240F2" w:rsidP="00E86188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E86188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2579" w:type="dxa"/>
            <w:vAlign w:val="center"/>
          </w:tcPr>
          <w:p w:rsidR="00B240F2" w:rsidRPr="00E86188" w:rsidRDefault="00B240F2" w:rsidP="00E86188">
            <w:pPr>
              <w:spacing w:after="0" w:line="240" w:lineRule="auto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E86188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1 13 01540 10 0000 130</w:t>
            </w:r>
          </w:p>
        </w:tc>
        <w:tc>
          <w:tcPr>
            <w:tcW w:w="5420" w:type="dxa"/>
          </w:tcPr>
          <w:p w:rsidR="00B240F2" w:rsidRPr="00E86188" w:rsidRDefault="00B240F2" w:rsidP="00E861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18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Плата за оказание услуг по присоединению объектов дорожного сервиса к автомобильным дорогам общего пользования местного значения, зачисляемая в бюджеты сельских поселений</w:t>
            </w:r>
          </w:p>
        </w:tc>
      </w:tr>
      <w:tr w:rsidR="00B240F2" w:rsidRPr="006D56E9">
        <w:trPr>
          <w:trHeight w:val="421"/>
        </w:trPr>
        <w:tc>
          <w:tcPr>
            <w:tcW w:w="1249" w:type="dxa"/>
            <w:vAlign w:val="center"/>
          </w:tcPr>
          <w:p w:rsidR="00B240F2" w:rsidRPr="00E86188" w:rsidRDefault="00B240F2" w:rsidP="00E86188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E86188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2579" w:type="dxa"/>
            <w:vAlign w:val="center"/>
          </w:tcPr>
          <w:p w:rsidR="00B240F2" w:rsidRPr="00E86188" w:rsidRDefault="00B240F2" w:rsidP="00E86188">
            <w:pPr>
              <w:spacing w:after="0" w:line="240" w:lineRule="auto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E86188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1 14 01050 10 0000 410</w:t>
            </w:r>
          </w:p>
        </w:tc>
        <w:tc>
          <w:tcPr>
            <w:tcW w:w="5420" w:type="dxa"/>
          </w:tcPr>
          <w:p w:rsidR="00B240F2" w:rsidRPr="00E86188" w:rsidRDefault="00B240F2" w:rsidP="00E86188">
            <w:pPr>
              <w:spacing w:after="0" w:line="240" w:lineRule="auto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E8618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Доходы от продажи квартир, находящихся в собственности сельских поселений</w:t>
            </w:r>
          </w:p>
        </w:tc>
      </w:tr>
      <w:tr w:rsidR="00B240F2" w:rsidRPr="006D56E9">
        <w:trPr>
          <w:trHeight w:val="421"/>
        </w:trPr>
        <w:tc>
          <w:tcPr>
            <w:tcW w:w="1249" w:type="dxa"/>
            <w:vAlign w:val="center"/>
          </w:tcPr>
          <w:p w:rsidR="00B240F2" w:rsidRPr="00E86188" w:rsidRDefault="00B240F2" w:rsidP="00E86188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E86188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2579" w:type="dxa"/>
            <w:vAlign w:val="center"/>
          </w:tcPr>
          <w:p w:rsidR="00B240F2" w:rsidRPr="00E86188" w:rsidRDefault="00B240F2" w:rsidP="00E86188">
            <w:pPr>
              <w:spacing w:after="0" w:line="240" w:lineRule="auto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E86188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1 14 02052 10 0000 410</w:t>
            </w:r>
          </w:p>
        </w:tc>
        <w:tc>
          <w:tcPr>
            <w:tcW w:w="5420" w:type="dxa"/>
          </w:tcPr>
          <w:p w:rsidR="00B240F2" w:rsidRPr="00E86188" w:rsidRDefault="00B240F2" w:rsidP="00E86188">
            <w:pPr>
              <w:spacing w:after="0" w:line="240" w:lineRule="auto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E8618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Доходы от реализации имущества, находящегося в оперативном управлении учреждений, находящихся в ведении органов управления сельских поселений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</w:tr>
      <w:tr w:rsidR="00B240F2" w:rsidRPr="006D56E9">
        <w:trPr>
          <w:trHeight w:val="421"/>
        </w:trPr>
        <w:tc>
          <w:tcPr>
            <w:tcW w:w="1249" w:type="dxa"/>
            <w:vAlign w:val="center"/>
          </w:tcPr>
          <w:p w:rsidR="00B240F2" w:rsidRPr="00E86188" w:rsidRDefault="00B240F2" w:rsidP="00E86188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E86188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2579" w:type="dxa"/>
            <w:vAlign w:val="center"/>
          </w:tcPr>
          <w:p w:rsidR="00B240F2" w:rsidRPr="00E86188" w:rsidRDefault="00B240F2" w:rsidP="00E86188">
            <w:pPr>
              <w:spacing w:after="0" w:line="240" w:lineRule="auto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E86188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1 14 02052 10 0000 440</w:t>
            </w:r>
          </w:p>
        </w:tc>
        <w:tc>
          <w:tcPr>
            <w:tcW w:w="5420" w:type="dxa"/>
          </w:tcPr>
          <w:p w:rsidR="00B240F2" w:rsidRPr="00E86188" w:rsidRDefault="00B240F2" w:rsidP="00E86188">
            <w:pPr>
              <w:spacing w:after="0" w:line="240" w:lineRule="auto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E8618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Доходы от реализации имущества, находящегося в оперативном управлении учреждений, находящихся в ведении органов управления сельских поселений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</w:tr>
      <w:tr w:rsidR="00B240F2" w:rsidRPr="006D56E9">
        <w:trPr>
          <w:trHeight w:val="421"/>
        </w:trPr>
        <w:tc>
          <w:tcPr>
            <w:tcW w:w="1249" w:type="dxa"/>
            <w:vAlign w:val="center"/>
          </w:tcPr>
          <w:p w:rsidR="00B240F2" w:rsidRPr="00E86188" w:rsidRDefault="00B240F2" w:rsidP="00E86188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E86188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2579" w:type="dxa"/>
            <w:vAlign w:val="center"/>
          </w:tcPr>
          <w:p w:rsidR="00B240F2" w:rsidRPr="00E86188" w:rsidRDefault="00B240F2" w:rsidP="00E86188">
            <w:pPr>
              <w:spacing w:after="0" w:line="240" w:lineRule="auto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E86188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1 14 0205</w:t>
            </w:r>
            <w:r w:rsidRPr="00E86188">
              <w:rPr>
                <w:rFonts w:ascii="Times New Roman" w:hAnsi="Times New Roman" w:cs="Times New Roman"/>
                <w:snapToGrid w:val="0"/>
                <w:sz w:val="24"/>
                <w:szCs w:val="24"/>
                <w:lang w:val="en-US"/>
              </w:rPr>
              <w:t>3</w:t>
            </w:r>
            <w:r w:rsidRPr="00E86188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10 0000 410</w:t>
            </w:r>
          </w:p>
        </w:tc>
        <w:tc>
          <w:tcPr>
            <w:tcW w:w="5420" w:type="dxa"/>
          </w:tcPr>
          <w:p w:rsidR="00B240F2" w:rsidRPr="00E86188" w:rsidRDefault="00B240F2" w:rsidP="00E861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18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B240F2" w:rsidRPr="006D56E9">
        <w:trPr>
          <w:trHeight w:val="421"/>
        </w:trPr>
        <w:tc>
          <w:tcPr>
            <w:tcW w:w="1249" w:type="dxa"/>
            <w:vAlign w:val="center"/>
          </w:tcPr>
          <w:p w:rsidR="00B240F2" w:rsidRPr="00E86188" w:rsidRDefault="00B240F2" w:rsidP="00E86188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E86188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2579" w:type="dxa"/>
            <w:vAlign w:val="center"/>
          </w:tcPr>
          <w:p w:rsidR="00B240F2" w:rsidRPr="00E86188" w:rsidRDefault="00B240F2" w:rsidP="00E86188">
            <w:pPr>
              <w:spacing w:after="0" w:line="240" w:lineRule="auto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E86188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1 14 0205</w:t>
            </w:r>
            <w:r w:rsidRPr="00E86188">
              <w:rPr>
                <w:rFonts w:ascii="Times New Roman" w:hAnsi="Times New Roman" w:cs="Times New Roman"/>
                <w:snapToGrid w:val="0"/>
                <w:sz w:val="24"/>
                <w:szCs w:val="24"/>
                <w:lang w:val="en-US"/>
              </w:rPr>
              <w:t>3</w:t>
            </w:r>
            <w:r w:rsidRPr="00E86188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10 0000 440</w:t>
            </w:r>
          </w:p>
        </w:tc>
        <w:tc>
          <w:tcPr>
            <w:tcW w:w="5420" w:type="dxa"/>
          </w:tcPr>
          <w:p w:rsidR="00B240F2" w:rsidRPr="00E86188" w:rsidRDefault="00B240F2" w:rsidP="00E861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18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</w:tr>
      <w:tr w:rsidR="00B240F2" w:rsidRPr="006D56E9">
        <w:trPr>
          <w:trHeight w:val="421"/>
        </w:trPr>
        <w:tc>
          <w:tcPr>
            <w:tcW w:w="1249" w:type="dxa"/>
            <w:vAlign w:val="center"/>
          </w:tcPr>
          <w:p w:rsidR="00B240F2" w:rsidRPr="00E86188" w:rsidRDefault="00B240F2" w:rsidP="00E86188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E86188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2579" w:type="dxa"/>
            <w:vAlign w:val="center"/>
          </w:tcPr>
          <w:p w:rsidR="00B240F2" w:rsidRPr="00E86188" w:rsidRDefault="00B240F2" w:rsidP="00E86188">
            <w:pPr>
              <w:spacing w:after="0" w:line="240" w:lineRule="auto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E86188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1 14 02058 10 0000 410</w:t>
            </w:r>
          </w:p>
        </w:tc>
        <w:tc>
          <w:tcPr>
            <w:tcW w:w="5420" w:type="dxa"/>
          </w:tcPr>
          <w:p w:rsidR="00B240F2" w:rsidRPr="00E86188" w:rsidRDefault="00B240F2" w:rsidP="00E861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18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Доходы от реализации недвижимого имущества бюджетных, автономных учреждений, находящегося в собственности сельских поселений, в части реализации основных средств</w:t>
            </w:r>
          </w:p>
        </w:tc>
      </w:tr>
      <w:tr w:rsidR="00B240F2" w:rsidRPr="006D56E9">
        <w:trPr>
          <w:trHeight w:val="421"/>
        </w:trPr>
        <w:tc>
          <w:tcPr>
            <w:tcW w:w="1249" w:type="dxa"/>
            <w:vAlign w:val="center"/>
          </w:tcPr>
          <w:p w:rsidR="00B240F2" w:rsidRPr="00E86188" w:rsidRDefault="00B240F2" w:rsidP="00E86188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E86188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2579" w:type="dxa"/>
            <w:vAlign w:val="center"/>
          </w:tcPr>
          <w:p w:rsidR="00B240F2" w:rsidRPr="00E86188" w:rsidRDefault="00B240F2" w:rsidP="00E86188">
            <w:pPr>
              <w:spacing w:after="0" w:line="240" w:lineRule="auto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E86188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1 14 03050 10 0000 410</w:t>
            </w:r>
          </w:p>
        </w:tc>
        <w:tc>
          <w:tcPr>
            <w:tcW w:w="5420" w:type="dxa"/>
          </w:tcPr>
          <w:p w:rsidR="00B240F2" w:rsidRPr="00E86188" w:rsidRDefault="00B240F2" w:rsidP="00E86188">
            <w:pPr>
              <w:spacing w:after="0" w:line="240" w:lineRule="auto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E8618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Средства от распоряжения и реализации конфискованного и иного имущества, обращенного в доходы сельских поселений (в части реализации основных средств по указанному имуществу)</w:t>
            </w:r>
          </w:p>
        </w:tc>
      </w:tr>
      <w:tr w:rsidR="00B240F2" w:rsidRPr="006D56E9">
        <w:trPr>
          <w:trHeight w:val="421"/>
        </w:trPr>
        <w:tc>
          <w:tcPr>
            <w:tcW w:w="1249" w:type="dxa"/>
            <w:vAlign w:val="center"/>
          </w:tcPr>
          <w:p w:rsidR="00B240F2" w:rsidRPr="00E86188" w:rsidRDefault="00B240F2" w:rsidP="00E86188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E86188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2579" w:type="dxa"/>
            <w:vAlign w:val="center"/>
          </w:tcPr>
          <w:p w:rsidR="00B240F2" w:rsidRPr="00E86188" w:rsidRDefault="00B240F2" w:rsidP="00E86188">
            <w:pPr>
              <w:spacing w:after="0" w:line="240" w:lineRule="auto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E86188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1 14 03050 10 0000 440</w:t>
            </w:r>
          </w:p>
        </w:tc>
        <w:tc>
          <w:tcPr>
            <w:tcW w:w="5420" w:type="dxa"/>
          </w:tcPr>
          <w:p w:rsidR="00B240F2" w:rsidRPr="00E86188" w:rsidRDefault="00B240F2" w:rsidP="00E86188">
            <w:pPr>
              <w:spacing w:after="0" w:line="240" w:lineRule="auto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E8618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Средства от распоряжения и реализации конфискованного и иного имущества, обращенного в доходы сельских поселений (в части реализации материальных запасов по указанному имуществу)</w:t>
            </w:r>
          </w:p>
        </w:tc>
      </w:tr>
      <w:tr w:rsidR="00B240F2" w:rsidRPr="006D56E9">
        <w:trPr>
          <w:trHeight w:val="421"/>
        </w:trPr>
        <w:tc>
          <w:tcPr>
            <w:tcW w:w="1249" w:type="dxa"/>
            <w:vAlign w:val="center"/>
          </w:tcPr>
          <w:p w:rsidR="00B240F2" w:rsidRPr="00E86188" w:rsidRDefault="00B240F2" w:rsidP="00E86188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E86188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2579" w:type="dxa"/>
            <w:vAlign w:val="center"/>
          </w:tcPr>
          <w:p w:rsidR="00B240F2" w:rsidRPr="00E86188" w:rsidRDefault="00B240F2" w:rsidP="00E86188">
            <w:pPr>
              <w:spacing w:after="0" w:line="240" w:lineRule="auto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E86188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1 14 04050 10 0000 420</w:t>
            </w:r>
          </w:p>
        </w:tc>
        <w:tc>
          <w:tcPr>
            <w:tcW w:w="5420" w:type="dxa"/>
          </w:tcPr>
          <w:p w:rsidR="00B240F2" w:rsidRPr="00E86188" w:rsidRDefault="00B240F2" w:rsidP="00E86188">
            <w:pPr>
              <w:spacing w:after="0" w:line="240" w:lineRule="auto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E8618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Доходы от продажи нематериальных активов, находящихся в собственности сельских поселений</w:t>
            </w:r>
          </w:p>
        </w:tc>
      </w:tr>
      <w:tr w:rsidR="00B240F2" w:rsidRPr="006D56E9">
        <w:trPr>
          <w:trHeight w:val="145"/>
        </w:trPr>
        <w:tc>
          <w:tcPr>
            <w:tcW w:w="1249" w:type="dxa"/>
            <w:vAlign w:val="center"/>
          </w:tcPr>
          <w:p w:rsidR="00B240F2" w:rsidRPr="00E86188" w:rsidRDefault="00B240F2" w:rsidP="00E86188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E86188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2579" w:type="dxa"/>
            <w:vAlign w:val="center"/>
          </w:tcPr>
          <w:p w:rsidR="00B240F2" w:rsidRPr="00E86188" w:rsidRDefault="00B240F2" w:rsidP="00E86188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E86188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1 14 06025 10 0000 430</w:t>
            </w:r>
          </w:p>
        </w:tc>
        <w:tc>
          <w:tcPr>
            <w:tcW w:w="5420" w:type="dxa"/>
          </w:tcPr>
          <w:p w:rsidR="00B240F2" w:rsidRPr="00E86188" w:rsidRDefault="00B240F2" w:rsidP="00E86188">
            <w:pPr>
              <w:spacing w:after="0" w:line="240" w:lineRule="auto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E8618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Доходы от продажи земельных участков, находящихся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</w:tr>
      <w:tr w:rsidR="00B240F2" w:rsidRPr="006D56E9">
        <w:trPr>
          <w:trHeight w:val="145"/>
        </w:trPr>
        <w:tc>
          <w:tcPr>
            <w:tcW w:w="1249" w:type="dxa"/>
            <w:vAlign w:val="center"/>
          </w:tcPr>
          <w:p w:rsidR="00B240F2" w:rsidRPr="00E86188" w:rsidRDefault="00B240F2" w:rsidP="00E86188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E86188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2579" w:type="dxa"/>
          </w:tcPr>
          <w:p w:rsidR="00B240F2" w:rsidRPr="00E86188" w:rsidRDefault="00B240F2" w:rsidP="00E861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188">
              <w:rPr>
                <w:rFonts w:ascii="Times New Roman" w:hAnsi="Times New Roman" w:cs="Times New Roman"/>
                <w:sz w:val="24"/>
                <w:szCs w:val="24"/>
              </w:rPr>
              <w:t>1 14 06045 10 0000 430</w:t>
            </w:r>
          </w:p>
        </w:tc>
        <w:tc>
          <w:tcPr>
            <w:tcW w:w="5420" w:type="dxa"/>
          </w:tcPr>
          <w:p w:rsidR="00B240F2" w:rsidRPr="00E86188" w:rsidRDefault="00B240F2" w:rsidP="00E861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18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Доходы от продажи земельных участков, находящихся в собственности сельских поселений, находящихся в пользовании бюджетных и автономных учреждений</w:t>
            </w:r>
          </w:p>
        </w:tc>
      </w:tr>
      <w:tr w:rsidR="00B240F2" w:rsidRPr="006D56E9">
        <w:trPr>
          <w:trHeight w:val="145"/>
        </w:trPr>
        <w:tc>
          <w:tcPr>
            <w:tcW w:w="1249" w:type="dxa"/>
            <w:vAlign w:val="center"/>
          </w:tcPr>
          <w:p w:rsidR="00B240F2" w:rsidRPr="00E86188" w:rsidRDefault="00B240F2" w:rsidP="00E86188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E86188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2579" w:type="dxa"/>
            <w:vAlign w:val="center"/>
          </w:tcPr>
          <w:p w:rsidR="00B240F2" w:rsidRPr="00E86188" w:rsidRDefault="00B240F2" w:rsidP="00E86188">
            <w:pPr>
              <w:spacing w:after="0" w:line="240" w:lineRule="auto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E86188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1 16 18050 10 0000 140</w:t>
            </w:r>
          </w:p>
        </w:tc>
        <w:tc>
          <w:tcPr>
            <w:tcW w:w="5420" w:type="dxa"/>
          </w:tcPr>
          <w:p w:rsidR="00B240F2" w:rsidRPr="00E86188" w:rsidRDefault="00B240F2" w:rsidP="00E86188">
            <w:pPr>
              <w:spacing w:after="0" w:line="240" w:lineRule="auto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E8618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Денежные взыскания (штрафы) за нарушение бюджетного законодательства (в части бюджетов сельских поселений)</w:t>
            </w:r>
          </w:p>
        </w:tc>
      </w:tr>
      <w:tr w:rsidR="00B240F2" w:rsidRPr="006D56E9">
        <w:trPr>
          <w:trHeight w:val="145"/>
        </w:trPr>
        <w:tc>
          <w:tcPr>
            <w:tcW w:w="1249" w:type="dxa"/>
            <w:vAlign w:val="center"/>
          </w:tcPr>
          <w:p w:rsidR="00B240F2" w:rsidRPr="00E86188" w:rsidRDefault="00B240F2" w:rsidP="00E86188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E86188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2579" w:type="dxa"/>
            <w:vAlign w:val="center"/>
          </w:tcPr>
          <w:p w:rsidR="00B240F2" w:rsidRPr="00E86188" w:rsidRDefault="00B240F2" w:rsidP="00E86188">
            <w:pPr>
              <w:spacing w:after="0" w:line="240" w:lineRule="auto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E86188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1 16 32000 10 0000 140</w:t>
            </w:r>
          </w:p>
        </w:tc>
        <w:tc>
          <w:tcPr>
            <w:tcW w:w="5420" w:type="dxa"/>
          </w:tcPr>
          <w:p w:rsidR="00B240F2" w:rsidRPr="00E86188" w:rsidRDefault="00B240F2" w:rsidP="00E86188">
            <w:pPr>
              <w:spacing w:after="0" w:line="240" w:lineRule="auto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E8618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сельских поселений)</w:t>
            </w:r>
          </w:p>
        </w:tc>
      </w:tr>
      <w:tr w:rsidR="00B240F2" w:rsidRPr="006D56E9">
        <w:trPr>
          <w:trHeight w:val="145"/>
        </w:trPr>
        <w:tc>
          <w:tcPr>
            <w:tcW w:w="1249" w:type="dxa"/>
            <w:vAlign w:val="center"/>
          </w:tcPr>
          <w:p w:rsidR="00B240F2" w:rsidRPr="00E86188" w:rsidRDefault="00B240F2" w:rsidP="00E86188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E86188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2579" w:type="dxa"/>
            <w:vAlign w:val="center"/>
          </w:tcPr>
          <w:p w:rsidR="00B240F2" w:rsidRPr="00E86188" w:rsidRDefault="00B240F2" w:rsidP="00E86188">
            <w:pPr>
              <w:spacing w:after="0" w:line="240" w:lineRule="auto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E86188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1 16 33050 10 0000 140</w:t>
            </w:r>
          </w:p>
        </w:tc>
        <w:tc>
          <w:tcPr>
            <w:tcW w:w="5420" w:type="dxa"/>
          </w:tcPr>
          <w:p w:rsidR="00B240F2" w:rsidRPr="00E86188" w:rsidRDefault="00B240F2" w:rsidP="00E86188">
            <w:pPr>
              <w:spacing w:after="0" w:line="240" w:lineRule="auto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E8618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сельских поселений</w:t>
            </w:r>
          </w:p>
        </w:tc>
      </w:tr>
      <w:tr w:rsidR="00B240F2" w:rsidRPr="006D56E9">
        <w:trPr>
          <w:trHeight w:val="145"/>
        </w:trPr>
        <w:tc>
          <w:tcPr>
            <w:tcW w:w="1249" w:type="dxa"/>
            <w:vAlign w:val="center"/>
          </w:tcPr>
          <w:p w:rsidR="00B240F2" w:rsidRPr="00E86188" w:rsidRDefault="00B240F2" w:rsidP="00E86188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E86188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2579" w:type="dxa"/>
            <w:vAlign w:val="center"/>
          </w:tcPr>
          <w:p w:rsidR="00B240F2" w:rsidRPr="00E86188" w:rsidRDefault="00B240F2" w:rsidP="00E86188">
            <w:pPr>
              <w:spacing w:after="0" w:line="240" w:lineRule="auto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E86188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1 16 37040 </w:t>
            </w:r>
            <w:r w:rsidRPr="00E86188">
              <w:rPr>
                <w:rFonts w:ascii="Times New Roman" w:hAnsi="Times New Roman" w:cs="Times New Roman"/>
                <w:snapToGrid w:val="0"/>
                <w:sz w:val="24"/>
                <w:szCs w:val="24"/>
                <w:lang w:val="en-US"/>
              </w:rPr>
              <w:t>1</w:t>
            </w:r>
            <w:r w:rsidRPr="00E86188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0 0000 140</w:t>
            </w:r>
          </w:p>
        </w:tc>
        <w:tc>
          <w:tcPr>
            <w:tcW w:w="5420" w:type="dxa"/>
          </w:tcPr>
          <w:p w:rsidR="00B240F2" w:rsidRPr="00E86188" w:rsidRDefault="00B240F2" w:rsidP="00E861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18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Поступления сумм в возмещение вреда, причиняемого автомобильным дорогам местного значения транспортными средствами, осуществляющими перевозки тяжеловесных и (или) крупногабаритных грузов, зачисляемые в бюджеты сельских поселений</w:t>
            </w:r>
          </w:p>
        </w:tc>
      </w:tr>
      <w:tr w:rsidR="00B240F2" w:rsidRPr="006D56E9">
        <w:trPr>
          <w:trHeight w:val="145"/>
        </w:trPr>
        <w:tc>
          <w:tcPr>
            <w:tcW w:w="1249" w:type="dxa"/>
            <w:vAlign w:val="center"/>
          </w:tcPr>
          <w:p w:rsidR="00B240F2" w:rsidRPr="00E86188" w:rsidRDefault="00B240F2" w:rsidP="00E86188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E86188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2579" w:type="dxa"/>
            <w:vAlign w:val="center"/>
          </w:tcPr>
          <w:p w:rsidR="00B240F2" w:rsidRPr="00E86188" w:rsidRDefault="00B240F2" w:rsidP="00E86188">
            <w:pPr>
              <w:spacing w:after="0" w:line="240" w:lineRule="auto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E86188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1 16 42050 </w:t>
            </w:r>
            <w:r w:rsidRPr="00E86188">
              <w:rPr>
                <w:rFonts w:ascii="Times New Roman" w:hAnsi="Times New Roman" w:cs="Times New Roman"/>
                <w:snapToGrid w:val="0"/>
                <w:sz w:val="24"/>
                <w:szCs w:val="24"/>
                <w:lang w:val="en-US"/>
              </w:rPr>
              <w:t>1</w:t>
            </w:r>
            <w:r w:rsidRPr="00E86188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0 0000 140</w:t>
            </w:r>
          </w:p>
        </w:tc>
        <w:tc>
          <w:tcPr>
            <w:tcW w:w="5420" w:type="dxa"/>
          </w:tcPr>
          <w:p w:rsidR="00B240F2" w:rsidRPr="00E86188" w:rsidRDefault="00B240F2" w:rsidP="00E861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18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Денежные взыскания (штрафы) за нарушение условий договоров (соглашений) о предоставлении бюджетных кредитов за счет средств бюджетов сельских поселений</w:t>
            </w:r>
          </w:p>
        </w:tc>
      </w:tr>
      <w:tr w:rsidR="00B240F2" w:rsidRPr="006D56E9">
        <w:trPr>
          <w:trHeight w:val="145"/>
        </w:trPr>
        <w:tc>
          <w:tcPr>
            <w:tcW w:w="1249" w:type="dxa"/>
            <w:vAlign w:val="center"/>
          </w:tcPr>
          <w:p w:rsidR="00B240F2" w:rsidRPr="00E86188" w:rsidRDefault="00B240F2" w:rsidP="00E86188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E86188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2579" w:type="dxa"/>
            <w:vAlign w:val="center"/>
          </w:tcPr>
          <w:p w:rsidR="00B240F2" w:rsidRPr="00E86188" w:rsidRDefault="00B240F2" w:rsidP="00E86188">
            <w:pPr>
              <w:spacing w:after="0" w:line="240" w:lineRule="auto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E86188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1 16 46000 </w:t>
            </w:r>
            <w:r w:rsidRPr="00E86188">
              <w:rPr>
                <w:rFonts w:ascii="Times New Roman" w:hAnsi="Times New Roman" w:cs="Times New Roman"/>
                <w:snapToGrid w:val="0"/>
                <w:sz w:val="24"/>
                <w:szCs w:val="24"/>
                <w:lang w:val="en-US"/>
              </w:rPr>
              <w:t>1</w:t>
            </w:r>
            <w:r w:rsidRPr="00E86188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0 0000 140</w:t>
            </w:r>
          </w:p>
        </w:tc>
        <w:tc>
          <w:tcPr>
            <w:tcW w:w="5420" w:type="dxa"/>
          </w:tcPr>
          <w:p w:rsidR="00B240F2" w:rsidRPr="00E86188" w:rsidRDefault="00B240F2" w:rsidP="00E861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18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Поступления сумм в возмещение ущерба в связи с нарушением исполнителем (подрядчиком) условий государственных контрактов или иных договоров, финансируемых за счет средств муниципальных дорожных фондов сельских поселений, либо в связи с уклонением от заключения таких контрактов или иных договоров</w:t>
            </w:r>
          </w:p>
        </w:tc>
      </w:tr>
      <w:tr w:rsidR="00B240F2" w:rsidRPr="006D56E9">
        <w:trPr>
          <w:trHeight w:val="145"/>
        </w:trPr>
        <w:tc>
          <w:tcPr>
            <w:tcW w:w="1249" w:type="dxa"/>
            <w:vAlign w:val="center"/>
          </w:tcPr>
          <w:p w:rsidR="00B240F2" w:rsidRPr="00E86188" w:rsidRDefault="00B240F2" w:rsidP="00E86188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E86188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2579" w:type="dxa"/>
            <w:vAlign w:val="center"/>
          </w:tcPr>
          <w:p w:rsidR="00B240F2" w:rsidRPr="00E86188" w:rsidRDefault="00B240F2" w:rsidP="00E86188">
            <w:pPr>
              <w:spacing w:after="0" w:line="240" w:lineRule="auto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E86188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1 16 51040 </w:t>
            </w:r>
            <w:r w:rsidRPr="00E86188">
              <w:rPr>
                <w:rFonts w:ascii="Times New Roman" w:hAnsi="Times New Roman" w:cs="Times New Roman"/>
                <w:snapToGrid w:val="0"/>
                <w:sz w:val="24"/>
                <w:szCs w:val="24"/>
                <w:lang w:val="en-US"/>
              </w:rPr>
              <w:t>02</w:t>
            </w:r>
            <w:r w:rsidRPr="00E86188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0000 140</w:t>
            </w:r>
          </w:p>
        </w:tc>
        <w:tc>
          <w:tcPr>
            <w:tcW w:w="5420" w:type="dxa"/>
          </w:tcPr>
          <w:p w:rsidR="00B240F2" w:rsidRPr="00E86188" w:rsidRDefault="00B240F2" w:rsidP="00E861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18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Денежные взыскания (штрафы), установленные законами субъектов Российской Федерации за несоблюдение муниципальных правовых актов, зачисляемые в бюджеты поселений</w:t>
            </w:r>
          </w:p>
        </w:tc>
      </w:tr>
      <w:tr w:rsidR="00B240F2" w:rsidRPr="006D56E9">
        <w:trPr>
          <w:trHeight w:val="145"/>
        </w:trPr>
        <w:tc>
          <w:tcPr>
            <w:tcW w:w="1249" w:type="dxa"/>
            <w:vAlign w:val="center"/>
          </w:tcPr>
          <w:p w:rsidR="00B240F2" w:rsidRPr="00E86188" w:rsidRDefault="00B240F2" w:rsidP="00E86188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E86188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2579" w:type="dxa"/>
            <w:vAlign w:val="center"/>
          </w:tcPr>
          <w:p w:rsidR="00B240F2" w:rsidRPr="00E86188" w:rsidRDefault="00B240F2" w:rsidP="00E86188">
            <w:pPr>
              <w:spacing w:after="0" w:line="240" w:lineRule="auto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E86188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1 17 02020 10 0000 180</w:t>
            </w:r>
          </w:p>
        </w:tc>
        <w:tc>
          <w:tcPr>
            <w:tcW w:w="5420" w:type="dxa"/>
          </w:tcPr>
          <w:p w:rsidR="00B240F2" w:rsidRPr="00E86188" w:rsidRDefault="00B240F2" w:rsidP="00E86188">
            <w:pPr>
              <w:spacing w:after="0" w:line="240" w:lineRule="auto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E8618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Возмещение потерь сельскохозяйственного производства, связанных с изъятием сельскохозяйственных угодий, расположенных на территориях сельских поселений (по обязательствам, возникшим до 1 января 2008 года)</w:t>
            </w:r>
          </w:p>
        </w:tc>
      </w:tr>
      <w:tr w:rsidR="00B240F2" w:rsidRPr="006D56E9">
        <w:trPr>
          <w:trHeight w:val="145"/>
        </w:trPr>
        <w:tc>
          <w:tcPr>
            <w:tcW w:w="1249" w:type="dxa"/>
            <w:vAlign w:val="center"/>
          </w:tcPr>
          <w:p w:rsidR="00B240F2" w:rsidRPr="00E86188" w:rsidRDefault="00B240F2" w:rsidP="00E86188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E86188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2579" w:type="dxa"/>
            <w:vAlign w:val="center"/>
          </w:tcPr>
          <w:p w:rsidR="00B240F2" w:rsidRPr="00E86188" w:rsidRDefault="00B240F2" w:rsidP="00E86188">
            <w:pPr>
              <w:spacing w:after="0" w:line="240" w:lineRule="auto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E86188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1 17 14030 10 0000 180</w:t>
            </w:r>
          </w:p>
        </w:tc>
        <w:tc>
          <w:tcPr>
            <w:tcW w:w="5420" w:type="dxa"/>
          </w:tcPr>
          <w:p w:rsidR="00B240F2" w:rsidRPr="00E86188" w:rsidRDefault="00B240F2" w:rsidP="00E86188">
            <w:pPr>
              <w:spacing w:after="0" w:line="240" w:lineRule="auto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E8618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Средства самообложения граждан, зачисляемые в бюджеты сельских поселений</w:t>
            </w:r>
          </w:p>
        </w:tc>
      </w:tr>
      <w:tr w:rsidR="00B240F2" w:rsidRPr="006D56E9">
        <w:trPr>
          <w:trHeight w:val="145"/>
        </w:trPr>
        <w:tc>
          <w:tcPr>
            <w:tcW w:w="1249" w:type="dxa"/>
            <w:vAlign w:val="center"/>
          </w:tcPr>
          <w:p w:rsidR="00B240F2" w:rsidRPr="00E86188" w:rsidRDefault="00B240F2" w:rsidP="00E86188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E86188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2579" w:type="dxa"/>
            <w:vAlign w:val="center"/>
          </w:tcPr>
          <w:p w:rsidR="00B240F2" w:rsidRPr="00E86188" w:rsidRDefault="00B240F2" w:rsidP="00E861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188">
              <w:rPr>
                <w:rFonts w:ascii="Times New Roman" w:hAnsi="Times New Roman" w:cs="Times New Roman"/>
                <w:sz w:val="24"/>
                <w:szCs w:val="24"/>
              </w:rPr>
              <w:t>2 00 00000 00 0000 000</w:t>
            </w:r>
          </w:p>
        </w:tc>
        <w:tc>
          <w:tcPr>
            <w:tcW w:w="5420" w:type="dxa"/>
          </w:tcPr>
          <w:p w:rsidR="00B240F2" w:rsidRPr="00E86188" w:rsidRDefault="00B240F2" w:rsidP="00E861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188">
              <w:rPr>
                <w:rFonts w:ascii="Times New Roman" w:hAnsi="Times New Roman" w:cs="Times New Roman"/>
                <w:sz w:val="24"/>
                <w:szCs w:val="24"/>
              </w:rPr>
              <w:t>Безвозмездные поступления*</w:t>
            </w:r>
          </w:p>
        </w:tc>
      </w:tr>
      <w:tr w:rsidR="00B240F2" w:rsidRPr="006D56E9">
        <w:trPr>
          <w:trHeight w:val="271"/>
        </w:trPr>
        <w:tc>
          <w:tcPr>
            <w:tcW w:w="1249" w:type="dxa"/>
            <w:vAlign w:val="center"/>
          </w:tcPr>
          <w:p w:rsidR="00B240F2" w:rsidRPr="00E86188" w:rsidRDefault="00B240F2" w:rsidP="00E86188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E86188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001</w:t>
            </w:r>
          </w:p>
          <w:p w:rsidR="00B240F2" w:rsidRPr="00E86188" w:rsidRDefault="00B240F2" w:rsidP="00E86188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2579" w:type="dxa"/>
          </w:tcPr>
          <w:p w:rsidR="00B240F2" w:rsidRPr="00E86188" w:rsidRDefault="00B240F2" w:rsidP="00E861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2 02 15001 10 0000 150</w:t>
            </w:r>
          </w:p>
          <w:p w:rsidR="00B240F2" w:rsidRPr="00E86188" w:rsidRDefault="00B240F2" w:rsidP="00E861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20" w:type="dxa"/>
          </w:tcPr>
          <w:p w:rsidR="00B240F2" w:rsidRPr="00E86188" w:rsidRDefault="00B240F2" w:rsidP="00E861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18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Дотации бюджетам сельских поселений на выравнивание бюджетной обеспеченности</w:t>
            </w:r>
          </w:p>
        </w:tc>
      </w:tr>
      <w:tr w:rsidR="00B240F2" w:rsidRPr="006D56E9">
        <w:trPr>
          <w:trHeight w:val="271"/>
        </w:trPr>
        <w:tc>
          <w:tcPr>
            <w:tcW w:w="1249" w:type="dxa"/>
            <w:vAlign w:val="center"/>
          </w:tcPr>
          <w:p w:rsidR="00B240F2" w:rsidRPr="00E86188" w:rsidRDefault="00B240F2" w:rsidP="00E86188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E86188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001</w:t>
            </w:r>
          </w:p>
          <w:p w:rsidR="00B240F2" w:rsidRPr="00E86188" w:rsidRDefault="00B240F2" w:rsidP="00E86188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2579" w:type="dxa"/>
          </w:tcPr>
          <w:p w:rsidR="00B240F2" w:rsidRPr="00E86188" w:rsidRDefault="00B240F2" w:rsidP="00E861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188">
              <w:rPr>
                <w:rFonts w:ascii="Times New Roman" w:hAnsi="Times New Roman" w:cs="Times New Roman"/>
                <w:sz w:val="24"/>
                <w:szCs w:val="24"/>
              </w:rPr>
              <w:t>2 02 15002 10 0000 15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B240F2" w:rsidRPr="00E86188" w:rsidRDefault="00B240F2" w:rsidP="00E861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20" w:type="dxa"/>
          </w:tcPr>
          <w:p w:rsidR="00B240F2" w:rsidRPr="00E86188" w:rsidRDefault="00B240F2" w:rsidP="00E861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18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</w:tr>
      <w:tr w:rsidR="00B240F2" w:rsidRPr="006D56E9">
        <w:trPr>
          <w:trHeight w:val="271"/>
        </w:trPr>
        <w:tc>
          <w:tcPr>
            <w:tcW w:w="1249" w:type="dxa"/>
            <w:vAlign w:val="center"/>
          </w:tcPr>
          <w:p w:rsidR="00B240F2" w:rsidRPr="00E86188" w:rsidRDefault="00B240F2" w:rsidP="00E86188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E86188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2579" w:type="dxa"/>
          </w:tcPr>
          <w:p w:rsidR="00B240F2" w:rsidRPr="00E86188" w:rsidRDefault="00B240F2" w:rsidP="00E861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188">
              <w:rPr>
                <w:rFonts w:ascii="Times New Roman" w:hAnsi="Times New Roman" w:cs="Times New Roman"/>
                <w:sz w:val="24"/>
                <w:szCs w:val="24"/>
              </w:rPr>
              <w:t>2 02 29999 10 0000 15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420" w:type="dxa"/>
          </w:tcPr>
          <w:p w:rsidR="00B240F2" w:rsidRPr="00E86188" w:rsidRDefault="00B240F2" w:rsidP="00E861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188">
              <w:rPr>
                <w:rFonts w:ascii="Times New Roman" w:hAnsi="Times New Roman" w:cs="Times New Roman"/>
                <w:sz w:val="24"/>
                <w:szCs w:val="24"/>
              </w:rPr>
              <w:t>Прочие субсидии  бюджетам сельских поселений</w:t>
            </w:r>
          </w:p>
        </w:tc>
      </w:tr>
      <w:tr w:rsidR="00B240F2" w:rsidRPr="006D56E9">
        <w:trPr>
          <w:trHeight w:val="271"/>
        </w:trPr>
        <w:tc>
          <w:tcPr>
            <w:tcW w:w="1249" w:type="dxa"/>
            <w:vAlign w:val="center"/>
          </w:tcPr>
          <w:p w:rsidR="00B240F2" w:rsidRPr="00E86188" w:rsidRDefault="00B240F2" w:rsidP="00E86188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E86188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001</w:t>
            </w:r>
          </w:p>
          <w:p w:rsidR="00B240F2" w:rsidRPr="00E86188" w:rsidRDefault="00B240F2" w:rsidP="00E86188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</w:p>
          <w:p w:rsidR="00B240F2" w:rsidRPr="00E86188" w:rsidRDefault="00B240F2" w:rsidP="00E86188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2579" w:type="dxa"/>
          </w:tcPr>
          <w:p w:rsidR="00B240F2" w:rsidRPr="00E86188" w:rsidRDefault="00B240F2" w:rsidP="00E861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188">
              <w:rPr>
                <w:rFonts w:ascii="Times New Roman" w:hAnsi="Times New Roman" w:cs="Times New Roman"/>
                <w:sz w:val="24"/>
                <w:szCs w:val="24"/>
              </w:rPr>
              <w:t>2 02 35118 10 0000 15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420" w:type="dxa"/>
          </w:tcPr>
          <w:p w:rsidR="00B240F2" w:rsidRPr="00E86188" w:rsidRDefault="00B240F2" w:rsidP="00E861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188">
              <w:rPr>
                <w:rFonts w:ascii="Times New Roman" w:hAnsi="Times New Roman" w:cs="Times New Roman"/>
                <w:sz w:val="24"/>
                <w:szCs w:val="24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</w:tr>
      <w:tr w:rsidR="00B240F2" w:rsidRPr="006D56E9">
        <w:trPr>
          <w:trHeight w:val="271"/>
        </w:trPr>
        <w:tc>
          <w:tcPr>
            <w:tcW w:w="1249" w:type="dxa"/>
            <w:vAlign w:val="center"/>
          </w:tcPr>
          <w:p w:rsidR="00B240F2" w:rsidRPr="00E86188" w:rsidRDefault="00B240F2" w:rsidP="00E86188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E86188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2579" w:type="dxa"/>
          </w:tcPr>
          <w:p w:rsidR="00B240F2" w:rsidRPr="00E86188" w:rsidRDefault="00B240F2" w:rsidP="00E861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188">
              <w:rPr>
                <w:rFonts w:ascii="Times New Roman" w:hAnsi="Times New Roman" w:cs="Times New Roman"/>
                <w:sz w:val="24"/>
                <w:szCs w:val="24"/>
              </w:rPr>
              <w:t>2 02 39999 10 0000 15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420" w:type="dxa"/>
          </w:tcPr>
          <w:p w:rsidR="00B240F2" w:rsidRPr="00E86188" w:rsidRDefault="00B240F2" w:rsidP="00E861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188">
              <w:rPr>
                <w:rFonts w:ascii="Times New Roman" w:hAnsi="Times New Roman" w:cs="Times New Roman"/>
                <w:sz w:val="24"/>
                <w:szCs w:val="24"/>
              </w:rPr>
              <w:t>Прочие субвенции бюджетам сельских поселений</w:t>
            </w:r>
          </w:p>
        </w:tc>
      </w:tr>
      <w:tr w:rsidR="00B240F2" w:rsidRPr="006D56E9">
        <w:trPr>
          <w:trHeight w:val="271"/>
        </w:trPr>
        <w:tc>
          <w:tcPr>
            <w:tcW w:w="1249" w:type="dxa"/>
            <w:vAlign w:val="center"/>
          </w:tcPr>
          <w:p w:rsidR="00B240F2" w:rsidRPr="00E86188" w:rsidRDefault="00B240F2" w:rsidP="00E86188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E86188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2579" w:type="dxa"/>
          </w:tcPr>
          <w:p w:rsidR="00B240F2" w:rsidRPr="00E86188" w:rsidRDefault="00B240F2" w:rsidP="00E861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188">
              <w:rPr>
                <w:rFonts w:ascii="Times New Roman" w:hAnsi="Times New Roman" w:cs="Times New Roman"/>
                <w:sz w:val="24"/>
                <w:szCs w:val="24"/>
              </w:rPr>
              <w:t>2 02 49999 10 0000 15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420" w:type="dxa"/>
          </w:tcPr>
          <w:p w:rsidR="00B240F2" w:rsidRPr="00E86188" w:rsidRDefault="00B240F2" w:rsidP="00E861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188">
              <w:rPr>
                <w:rFonts w:ascii="Times New Roman" w:hAnsi="Times New Roman" w:cs="Times New Roman"/>
                <w:sz w:val="24"/>
                <w:szCs w:val="24"/>
              </w:rPr>
              <w:t>Прочие межбюджетные трансферты, передаваемые бюджетам сельских поселений</w:t>
            </w:r>
          </w:p>
        </w:tc>
      </w:tr>
      <w:tr w:rsidR="00B240F2" w:rsidRPr="006D56E9">
        <w:trPr>
          <w:trHeight w:val="271"/>
        </w:trPr>
        <w:tc>
          <w:tcPr>
            <w:tcW w:w="1249" w:type="dxa"/>
            <w:vAlign w:val="center"/>
          </w:tcPr>
          <w:p w:rsidR="00B240F2" w:rsidRPr="00E86188" w:rsidRDefault="00B240F2" w:rsidP="00E86188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E86188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001</w:t>
            </w:r>
          </w:p>
          <w:p w:rsidR="00B240F2" w:rsidRPr="00E86188" w:rsidRDefault="00B240F2" w:rsidP="00E86188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2579" w:type="dxa"/>
          </w:tcPr>
          <w:p w:rsidR="00B240F2" w:rsidRPr="00E86188" w:rsidRDefault="00B240F2" w:rsidP="00E861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188">
              <w:rPr>
                <w:rFonts w:ascii="Times New Roman" w:hAnsi="Times New Roman" w:cs="Times New Roman"/>
                <w:sz w:val="24"/>
                <w:szCs w:val="24"/>
              </w:rPr>
              <w:t>2 07 05030 10 0000 180</w:t>
            </w:r>
          </w:p>
        </w:tc>
        <w:tc>
          <w:tcPr>
            <w:tcW w:w="5420" w:type="dxa"/>
          </w:tcPr>
          <w:p w:rsidR="00B240F2" w:rsidRPr="00E86188" w:rsidRDefault="00B240F2" w:rsidP="00E861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18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Прочие безвозмездные поступления в бюджеты сельских поселений</w:t>
            </w:r>
          </w:p>
        </w:tc>
      </w:tr>
      <w:tr w:rsidR="00B240F2" w:rsidRPr="006D56E9">
        <w:trPr>
          <w:trHeight w:val="271"/>
        </w:trPr>
        <w:tc>
          <w:tcPr>
            <w:tcW w:w="1249" w:type="dxa"/>
            <w:vAlign w:val="center"/>
          </w:tcPr>
          <w:p w:rsidR="00B240F2" w:rsidRPr="00E86188" w:rsidRDefault="00B240F2" w:rsidP="00E86188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E86188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001</w:t>
            </w:r>
          </w:p>
          <w:p w:rsidR="00B240F2" w:rsidRPr="00E86188" w:rsidRDefault="00B240F2" w:rsidP="00E86188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</w:p>
          <w:p w:rsidR="00B240F2" w:rsidRPr="00E86188" w:rsidRDefault="00B240F2" w:rsidP="00E86188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</w:p>
          <w:p w:rsidR="00B240F2" w:rsidRPr="00E86188" w:rsidRDefault="00B240F2" w:rsidP="00E86188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</w:p>
          <w:p w:rsidR="00B240F2" w:rsidRPr="00E86188" w:rsidRDefault="00B240F2" w:rsidP="00E86188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</w:p>
          <w:p w:rsidR="00B240F2" w:rsidRPr="00E86188" w:rsidRDefault="00B240F2" w:rsidP="00E86188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</w:p>
          <w:p w:rsidR="00B240F2" w:rsidRPr="00E86188" w:rsidRDefault="00B240F2" w:rsidP="00E86188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2579" w:type="dxa"/>
          </w:tcPr>
          <w:p w:rsidR="00B240F2" w:rsidRPr="00E86188" w:rsidRDefault="00B240F2" w:rsidP="00E861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188">
              <w:rPr>
                <w:rFonts w:ascii="Times New Roman" w:hAnsi="Times New Roman" w:cs="Times New Roman"/>
                <w:sz w:val="24"/>
                <w:szCs w:val="24"/>
              </w:rPr>
              <w:t>2 08 05000 10 0000 180</w:t>
            </w:r>
          </w:p>
        </w:tc>
        <w:tc>
          <w:tcPr>
            <w:tcW w:w="5420" w:type="dxa"/>
          </w:tcPr>
          <w:p w:rsidR="00B240F2" w:rsidRPr="00E86188" w:rsidRDefault="00B240F2" w:rsidP="00E861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18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Перечисления из бюджетов сельских поселений (в бюджеты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B240F2" w:rsidRPr="006D56E9">
        <w:trPr>
          <w:trHeight w:val="421"/>
        </w:trPr>
        <w:tc>
          <w:tcPr>
            <w:tcW w:w="1249" w:type="dxa"/>
            <w:vAlign w:val="center"/>
          </w:tcPr>
          <w:p w:rsidR="00B240F2" w:rsidRPr="00E86188" w:rsidRDefault="00B240F2" w:rsidP="00E8618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napToGrid w:val="0"/>
                <w:color w:val="000000"/>
                <w:sz w:val="24"/>
                <w:szCs w:val="24"/>
              </w:rPr>
            </w:pPr>
            <w:r w:rsidRPr="00E86188">
              <w:rPr>
                <w:rFonts w:ascii="Times New Roman" w:hAnsi="Times New Roman" w:cs="Times New Roman"/>
                <w:b/>
                <w:bCs/>
                <w:snapToGrid w:val="0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579" w:type="dxa"/>
            <w:vAlign w:val="center"/>
          </w:tcPr>
          <w:p w:rsidR="00B240F2" w:rsidRPr="00E86188" w:rsidRDefault="00B240F2" w:rsidP="00E86188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5420" w:type="dxa"/>
          </w:tcPr>
          <w:p w:rsidR="00B240F2" w:rsidRPr="00E86188" w:rsidRDefault="00B240F2" w:rsidP="00E8618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</w:pPr>
            <w:r w:rsidRPr="00E86188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Иные доходы бюджета поселения, администрирование которых может осуществляться главными администраторами доходов бюджета поселения в пределах их компетенции</w:t>
            </w:r>
          </w:p>
        </w:tc>
      </w:tr>
      <w:tr w:rsidR="00B240F2" w:rsidRPr="006D56E9">
        <w:trPr>
          <w:trHeight w:val="421"/>
        </w:trPr>
        <w:tc>
          <w:tcPr>
            <w:tcW w:w="1249" w:type="dxa"/>
            <w:vAlign w:val="center"/>
          </w:tcPr>
          <w:p w:rsidR="00B240F2" w:rsidRPr="00E86188" w:rsidRDefault="00B240F2" w:rsidP="00E86188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E86188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579" w:type="dxa"/>
          </w:tcPr>
          <w:p w:rsidR="00B240F2" w:rsidRPr="00E86188" w:rsidRDefault="00B240F2" w:rsidP="00E861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188">
              <w:rPr>
                <w:rFonts w:ascii="Times New Roman" w:hAnsi="Times New Roman" w:cs="Times New Roman"/>
                <w:sz w:val="24"/>
                <w:szCs w:val="24"/>
              </w:rPr>
              <w:t>1 08 07175 01 0000 110</w:t>
            </w:r>
          </w:p>
        </w:tc>
        <w:tc>
          <w:tcPr>
            <w:tcW w:w="5420" w:type="dxa"/>
          </w:tcPr>
          <w:p w:rsidR="00B240F2" w:rsidRPr="00E86188" w:rsidRDefault="00B240F2" w:rsidP="00E861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18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Государственная пошлина за выдачу органом местного самоуправления поселения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грузов, зачисляемая в бюджеты поселений</w:t>
            </w:r>
          </w:p>
        </w:tc>
      </w:tr>
      <w:tr w:rsidR="00B240F2" w:rsidRPr="006D56E9">
        <w:trPr>
          <w:trHeight w:val="421"/>
        </w:trPr>
        <w:tc>
          <w:tcPr>
            <w:tcW w:w="1249" w:type="dxa"/>
            <w:vAlign w:val="center"/>
          </w:tcPr>
          <w:p w:rsidR="00B240F2" w:rsidRPr="00E86188" w:rsidRDefault="00B240F2" w:rsidP="00E86188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E86188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579" w:type="dxa"/>
            <w:vAlign w:val="center"/>
          </w:tcPr>
          <w:p w:rsidR="00B240F2" w:rsidRPr="00E86188" w:rsidRDefault="00B240F2" w:rsidP="00E86188">
            <w:pPr>
              <w:spacing w:after="0" w:line="240" w:lineRule="auto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E86188">
              <w:rPr>
                <w:rFonts w:ascii="Times New Roman" w:hAnsi="Times New Roman" w:cs="Times New Roman"/>
                <w:sz w:val="24"/>
                <w:szCs w:val="24"/>
              </w:rPr>
              <w:t>1 11 08050 10 0000 120</w:t>
            </w:r>
          </w:p>
        </w:tc>
        <w:tc>
          <w:tcPr>
            <w:tcW w:w="5420" w:type="dxa"/>
          </w:tcPr>
          <w:p w:rsidR="00B240F2" w:rsidRPr="00E86188" w:rsidRDefault="00B240F2" w:rsidP="00E86188">
            <w:pPr>
              <w:spacing w:after="0" w:line="240" w:lineRule="auto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E8618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Средства, получаемые от передачи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залог, в доверительное управление</w:t>
            </w:r>
          </w:p>
        </w:tc>
      </w:tr>
      <w:tr w:rsidR="00B240F2" w:rsidRPr="006D56E9">
        <w:trPr>
          <w:trHeight w:val="421"/>
        </w:trPr>
        <w:tc>
          <w:tcPr>
            <w:tcW w:w="1249" w:type="dxa"/>
            <w:vAlign w:val="center"/>
          </w:tcPr>
          <w:p w:rsidR="00B240F2" w:rsidRPr="00E86188" w:rsidRDefault="00B240F2" w:rsidP="00E86188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E86188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579" w:type="dxa"/>
            <w:vAlign w:val="center"/>
          </w:tcPr>
          <w:p w:rsidR="00B240F2" w:rsidRPr="00E86188" w:rsidRDefault="00B240F2" w:rsidP="00E86188">
            <w:pPr>
              <w:spacing w:after="0" w:line="240" w:lineRule="auto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E86188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1 11 09015 10 0000 120</w:t>
            </w:r>
          </w:p>
        </w:tc>
        <w:tc>
          <w:tcPr>
            <w:tcW w:w="5420" w:type="dxa"/>
          </w:tcPr>
          <w:p w:rsidR="00B240F2" w:rsidRPr="00E86188" w:rsidRDefault="00B240F2" w:rsidP="00E86188">
            <w:pPr>
              <w:spacing w:after="0" w:line="240" w:lineRule="auto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E8618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Доходы от распоряжения правами на результаты интеллектуальной деятельности военного, специального и двойного назначения, находящимися в собственности сельских поселений</w:t>
            </w:r>
          </w:p>
        </w:tc>
      </w:tr>
      <w:tr w:rsidR="00B240F2" w:rsidRPr="006D56E9">
        <w:trPr>
          <w:trHeight w:val="421"/>
        </w:trPr>
        <w:tc>
          <w:tcPr>
            <w:tcW w:w="1249" w:type="dxa"/>
            <w:vAlign w:val="center"/>
          </w:tcPr>
          <w:p w:rsidR="00B240F2" w:rsidRPr="00E86188" w:rsidRDefault="00B240F2" w:rsidP="00E86188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E86188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579" w:type="dxa"/>
            <w:vAlign w:val="center"/>
          </w:tcPr>
          <w:p w:rsidR="00B240F2" w:rsidRPr="00E86188" w:rsidRDefault="00B240F2" w:rsidP="00E86188">
            <w:pPr>
              <w:spacing w:after="0" w:line="240" w:lineRule="auto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E86188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1 11 09025 10 0000 120</w:t>
            </w:r>
          </w:p>
        </w:tc>
        <w:tc>
          <w:tcPr>
            <w:tcW w:w="5420" w:type="dxa"/>
          </w:tcPr>
          <w:p w:rsidR="00B240F2" w:rsidRPr="00E86188" w:rsidRDefault="00B240F2" w:rsidP="00E86188">
            <w:pPr>
              <w:spacing w:after="0" w:line="240" w:lineRule="auto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E8618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Доходы от распоряжения правами на результаты научно-технической деятельности, находящимися в собственности сельских поселений</w:t>
            </w:r>
          </w:p>
        </w:tc>
      </w:tr>
      <w:tr w:rsidR="00B240F2" w:rsidRPr="006D56E9">
        <w:trPr>
          <w:trHeight w:val="421"/>
        </w:trPr>
        <w:tc>
          <w:tcPr>
            <w:tcW w:w="1249" w:type="dxa"/>
            <w:vAlign w:val="center"/>
          </w:tcPr>
          <w:p w:rsidR="00B240F2" w:rsidRPr="00E86188" w:rsidRDefault="00B240F2" w:rsidP="00E86188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E86188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579" w:type="dxa"/>
            <w:vAlign w:val="center"/>
          </w:tcPr>
          <w:p w:rsidR="00B240F2" w:rsidRPr="00E86188" w:rsidRDefault="00B240F2" w:rsidP="00E86188">
            <w:pPr>
              <w:spacing w:after="0" w:line="240" w:lineRule="auto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E86188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1 13 01076 10 0000 130</w:t>
            </w:r>
          </w:p>
        </w:tc>
        <w:tc>
          <w:tcPr>
            <w:tcW w:w="5420" w:type="dxa"/>
          </w:tcPr>
          <w:p w:rsidR="00B240F2" w:rsidRPr="00E86188" w:rsidRDefault="00B240F2" w:rsidP="00E86188">
            <w:pPr>
              <w:spacing w:after="0" w:line="240" w:lineRule="auto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E8618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Доходы от оказания информационных услуг органами местного самоуправления сельских поселений, казенными учреждениями сельских поселений</w:t>
            </w:r>
          </w:p>
        </w:tc>
      </w:tr>
      <w:tr w:rsidR="00B240F2" w:rsidRPr="006D56E9">
        <w:trPr>
          <w:trHeight w:val="421"/>
        </w:trPr>
        <w:tc>
          <w:tcPr>
            <w:tcW w:w="1249" w:type="dxa"/>
            <w:vAlign w:val="center"/>
          </w:tcPr>
          <w:p w:rsidR="00B240F2" w:rsidRPr="00E86188" w:rsidRDefault="00B240F2" w:rsidP="00E86188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E86188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579" w:type="dxa"/>
            <w:vAlign w:val="center"/>
          </w:tcPr>
          <w:p w:rsidR="00B240F2" w:rsidRPr="00E86188" w:rsidRDefault="00B240F2" w:rsidP="00E86188">
            <w:pPr>
              <w:spacing w:after="0" w:line="240" w:lineRule="auto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E86188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1 13 01995 10 0000 130</w:t>
            </w:r>
          </w:p>
        </w:tc>
        <w:tc>
          <w:tcPr>
            <w:tcW w:w="5420" w:type="dxa"/>
          </w:tcPr>
          <w:p w:rsidR="00B240F2" w:rsidRPr="00E86188" w:rsidRDefault="00B240F2" w:rsidP="00E86188">
            <w:pPr>
              <w:spacing w:after="0" w:line="240" w:lineRule="auto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E8618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</w:tr>
      <w:tr w:rsidR="00B240F2" w:rsidRPr="006D56E9">
        <w:trPr>
          <w:trHeight w:val="421"/>
        </w:trPr>
        <w:tc>
          <w:tcPr>
            <w:tcW w:w="1249" w:type="dxa"/>
            <w:vAlign w:val="center"/>
          </w:tcPr>
          <w:p w:rsidR="00B240F2" w:rsidRPr="00E86188" w:rsidRDefault="00B240F2" w:rsidP="00E86188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E86188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579" w:type="dxa"/>
            <w:vAlign w:val="center"/>
          </w:tcPr>
          <w:p w:rsidR="00B240F2" w:rsidRPr="00E86188" w:rsidRDefault="00B240F2" w:rsidP="00E86188">
            <w:pPr>
              <w:spacing w:after="0" w:line="240" w:lineRule="auto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E86188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1 13 02065 10 0000 130</w:t>
            </w:r>
          </w:p>
        </w:tc>
        <w:tc>
          <w:tcPr>
            <w:tcW w:w="5420" w:type="dxa"/>
          </w:tcPr>
          <w:p w:rsidR="00B240F2" w:rsidRPr="00E86188" w:rsidRDefault="00B240F2" w:rsidP="00E86188">
            <w:pPr>
              <w:spacing w:after="0" w:line="240" w:lineRule="auto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E8618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</w:tr>
      <w:tr w:rsidR="00B240F2" w:rsidRPr="006D56E9">
        <w:trPr>
          <w:trHeight w:val="421"/>
        </w:trPr>
        <w:tc>
          <w:tcPr>
            <w:tcW w:w="1249" w:type="dxa"/>
            <w:vAlign w:val="center"/>
          </w:tcPr>
          <w:p w:rsidR="00B240F2" w:rsidRPr="00E86188" w:rsidRDefault="00B240F2" w:rsidP="00E86188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E86188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579" w:type="dxa"/>
          </w:tcPr>
          <w:p w:rsidR="00B240F2" w:rsidRPr="00E86188" w:rsidRDefault="00B240F2" w:rsidP="00E861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188">
              <w:rPr>
                <w:rFonts w:ascii="Times New Roman" w:hAnsi="Times New Roman" w:cs="Times New Roman"/>
                <w:sz w:val="24"/>
                <w:szCs w:val="24"/>
              </w:rPr>
              <w:t xml:space="preserve"> 1 13 02995 10 0000 130 </w:t>
            </w:r>
          </w:p>
        </w:tc>
        <w:tc>
          <w:tcPr>
            <w:tcW w:w="5420" w:type="dxa"/>
          </w:tcPr>
          <w:p w:rsidR="00B240F2" w:rsidRPr="00E86188" w:rsidRDefault="00B240F2" w:rsidP="00E861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18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Прочие доходы от компенсации затрат бюджетов сельских поселений</w:t>
            </w:r>
          </w:p>
        </w:tc>
      </w:tr>
      <w:tr w:rsidR="00B240F2" w:rsidRPr="006D56E9">
        <w:trPr>
          <w:trHeight w:val="421"/>
        </w:trPr>
        <w:tc>
          <w:tcPr>
            <w:tcW w:w="1249" w:type="dxa"/>
            <w:vAlign w:val="center"/>
          </w:tcPr>
          <w:p w:rsidR="00B240F2" w:rsidRPr="00E86188" w:rsidRDefault="00B240F2" w:rsidP="00E86188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E86188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579" w:type="dxa"/>
            <w:vAlign w:val="center"/>
          </w:tcPr>
          <w:p w:rsidR="00B240F2" w:rsidRPr="00E86188" w:rsidRDefault="00B240F2" w:rsidP="00E86188">
            <w:pPr>
              <w:spacing w:after="0" w:line="240" w:lineRule="auto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E86188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1 15 02050 10 0000 140</w:t>
            </w:r>
          </w:p>
        </w:tc>
        <w:tc>
          <w:tcPr>
            <w:tcW w:w="5420" w:type="dxa"/>
          </w:tcPr>
          <w:p w:rsidR="00B240F2" w:rsidRPr="00E86188" w:rsidRDefault="00B240F2" w:rsidP="00E86188">
            <w:pPr>
              <w:spacing w:after="0" w:line="240" w:lineRule="auto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E8618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Платежи, взимаемые органами местного самоуправления (организациями) сельских поселений за выполнение определенных функций</w:t>
            </w:r>
          </w:p>
        </w:tc>
      </w:tr>
      <w:tr w:rsidR="00B240F2" w:rsidRPr="006D56E9">
        <w:trPr>
          <w:trHeight w:val="421"/>
        </w:trPr>
        <w:tc>
          <w:tcPr>
            <w:tcW w:w="1249" w:type="dxa"/>
            <w:vAlign w:val="center"/>
          </w:tcPr>
          <w:p w:rsidR="00B240F2" w:rsidRPr="00E86188" w:rsidRDefault="00B240F2" w:rsidP="00E86188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E86188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579" w:type="dxa"/>
            <w:vAlign w:val="center"/>
          </w:tcPr>
          <w:p w:rsidR="00B240F2" w:rsidRPr="00E86188" w:rsidRDefault="00B240F2" w:rsidP="00E861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40F2" w:rsidRPr="00E86188" w:rsidRDefault="00B240F2" w:rsidP="00E861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188">
              <w:rPr>
                <w:rFonts w:ascii="Times New Roman" w:hAnsi="Times New Roman" w:cs="Times New Roman"/>
                <w:sz w:val="24"/>
                <w:szCs w:val="24"/>
              </w:rPr>
              <w:t>1 16 23051 10 0000 140</w:t>
            </w:r>
          </w:p>
        </w:tc>
        <w:tc>
          <w:tcPr>
            <w:tcW w:w="5420" w:type="dxa"/>
          </w:tcPr>
          <w:p w:rsidR="00B240F2" w:rsidRPr="00E86188" w:rsidRDefault="00B240F2" w:rsidP="00E861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18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сельских поселений</w:t>
            </w:r>
          </w:p>
        </w:tc>
      </w:tr>
      <w:tr w:rsidR="00B240F2" w:rsidRPr="006D56E9">
        <w:trPr>
          <w:trHeight w:val="421"/>
        </w:trPr>
        <w:tc>
          <w:tcPr>
            <w:tcW w:w="1249" w:type="dxa"/>
            <w:vAlign w:val="center"/>
          </w:tcPr>
          <w:p w:rsidR="00B240F2" w:rsidRPr="00E86188" w:rsidRDefault="00B240F2" w:rsidP="00E86188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E86188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579" w:type="dxa"/>
            <w:vAlign w:val="center"/>
          </w:tcPr>
          <w:p w:rsidR="00B240F2" w:rsidRPr="00E86188" w:rsidRDefault="00B240F2" w:rsidP="00E861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188">
              <w:rPr>
                <w:rFonts w:ascii="Times New Roman" w:hAnsi="Times New Roman" w:cs="Times New Roman"/>
                <w:sz w:val="24"/>
                <w:szCs w:val="24"/>
              </w:rPr>
              <w:t>1 16 23052 10 0000 140</w:t>
            </w:r>
          </w:p>
        </w:tc>
        <w:tc>
          <w:tcPr>
            <w:tcW w:w="5420" w:type="dxa"/>
          </w:tcPr>
          <w:p w:rsidR="00B240F2" w:rsidRPr="00E86188" w:rsidRDefault="00B240F2" w:rsidP="00E861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18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Доходы от возмещения ущерба при возникновении иных страховых случаев, когда выгодоприобретателями выступают получатели средств бюджетов сельских поселений</w:t>
            </w:r>
          </w:p>
        </w:tc>
      </w:tr>
      <w:tr w:rsidR="00B240F2" w:rsidRPr="006D56E9">
        <w:trPr>
          <w:trHeight w:val="421"/>
        </w:trPr>
        <w:tc>
          <w:tcPr>
            <w:tcW w:w="1249" w:type="dxa"/>
            <w:vAlign w:val="center"/>
          </w:tcPr>
          <w:p w:rsidR="00B240F2" w:rsidRPr="00E86188" w:rsidRDefault="00B240F2" w:rsidP="00E86188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E86188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579" w:type="dxa"/>
            <w:vAlign w:val="center"/>
          </w:tcPr>
          <w:p w:rsidR="00B240F2" w:rsidRPr="00E86188" w:rsidRDefault="00B240F2" w:rsidP="00E86188">
            <w:pPr>
              <w:spacing w:after="0" w:line="240" w:lineRule="auto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E86188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1 16 32000 10 0000 140</w:t>
            </w:r>
          </w:p>
        </w:tc>
        <w:tc>
          <w:tcPr>
            <w:tcW w:w="5420" w:type="dxa"/>
          </w:tcPr>
          <w:p w:rsidR="00B240F2" w:rsidRPr="00E86188" w:rsidRDefault="00B240F2" w:rsidP="00E86188">
            <w:pPr>
              <w:spacing w:after="0" w:line="240" w:lineRule="auto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E8618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сельских поселений)</w:t>
            </w:r>
          </w:p>
        </w:tc>
      </w:tr>
      <w:tr w:rsidR="00B240F2" w:rsidRPr="006D56E9">
        <w:trPr>
          <w:trHeight w:val="421"/>
        </w:trPr>
        <w:tc>
          <w:tcPr>
            <w:tcW w:w="1249" w:type="dxa"/>
            <w:vAlign w:val="center"/>
          </w:tcPr>
          <w:p w:rsidR="00B240F2" w:rsidRPr="00E86188" w:rsidRDefault="00B240F2" w:rsidP="00E86188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E86188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579" w:type="dxa"/>
            <w:vAlign w:val="center"/>
          </w:tcPr>
          <w:p w:rsidR="00B240F2" w:rsidRPr="00E86188" w:rsidRDefault="00B240F2" w:rsidP="00E86188">
            <w:pPr>
              <w:spacing w:after="0" w:line="240" w:lineRule="auto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E86188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1 16 90050 10 0000 140</w:t>
            </w:r>
          </w:p>
        </w:tc>
        <w:tc>
          <w:tcPr>
            <w:tcW w:w="5420" w:type="dxa"/>
          </w:tcPr>
          <w:p w:rsidR="00B240F2" w:rsidRPr="00E86188" w:rsidRDefault="00B240F2" w:rsidP="00E861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188">
              <w:rPr>
                <w:rFonts w:ascii="Times New Roman" w:hAnsi="Times New Roman" w:cs="Times New Roman"/>
                <w:sz w:val="24"/>
                <w:szCs w:val="24"/>
              </w:rPr>
              <w:t>Прочие поступления от денежных взысканий (штрафов) и иных сумм в возмещение ущерба, зачисляемые в бюджеты сельских поселений</w:t>
            </w:r>
          </w:p>
        </w:tc>
      </w:tr>
      <w:tr w:rsidR="00B240F2" w:rsidRPr="006D56E9">
        <w:trPr>
          <w:trHeight w:val="421"/>
        </w:trPr>
        <w:tc>
          <w:tcPr>
            <w:tcW w:w="1249" w:type="dxa"/>
            <w:vAlign w:val="center"/>
          </w:tcPr>
          <w:p w:rsidR="00B240F2" w:rsidRPr="00E86188" w:rsidRDefault="00B240F2" w:rsidP="00E86188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E86188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579" w:type="dxa"/>
            <w:vAlign w:val="center"/>
          </w:tcPr>
          <w:p w:rsidR="00B240F2" w:rsidRPr="00E86188" w:rsidRDefault="00B240F2" w:rsidP="00E86188">
            <w:pPr>
              <w:spacing w:after="0" w:line="240" w:lineRule="auto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E86188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1 17 01050 10 0000 180</w:t>
            </w:r>
          </w:p>
        </w:tc>
        <w:tc>
          <w:tcPr>
            <w:tcW w:w="5420" w:type="dxa"/>
          </w:tcPr>
          <w:p w:rsidR="00B240F2" w:rsidRPr="00E86188" w:rsidRDefault="00B240F2" w:rsidP="00E861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188">
              <w:rPr>
                <w:rFonts w:ascii="Times New Roman" w:hAnsi="Times New Roman" w:cs="Times New Roman"/>
                <w:sz w:val="24"/>
                <w:szCs w:val="24"/>
              </w:rPr>
              <w:t>Невыясненные поступления, зачисляемые в бюджеты сельских поселений</w:t>
            </w:r>
          </w:p>
        </w:tc>
      </w:tr>
      <w:tr w:rsidR="00B240F2" w:rsidRPr="006D56E9">
        <w:trPr>
          <w:trHeight w:val="421"/>
        </w:trPr>
        <w:tc>
          <w:tcPr>
            <w:tcW w:w="1249" w:type="dxa"/>
            <w:vAlign w:val="center"/>
          </w:tcPr>
          <w:p w:rsidR="00B240F2" w:rsidRPr="00E86188" w:rsidRDefault="00B240F2" w:rsidP="00E86188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E86188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579" w:type="dxa"/>
            <w:vAlign w:val="center"/>
          </w:tcPr>
          <w:p w:rsidR="00B240F2" w:rsidRPr="00E86188" w:rsidRDefault="00B240F2" w:rsidP="00E86188">
            <w:pPr>
              <w:spacing w:after="0" w:line="240" w:lineRule="auto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E86188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1 17 05050 10 0000 180</w:t>
            </w:r>
          </w:p>
        </w:tc>
        <w:tc>
          <w:tcPr>
            <w:tcW w:w="5420" w:type="dxa"/>
          </w:tcPr>
          <w:p w:rsidR="00B240F2" w:rsidRPr="00E86188" w:rsidRDefault="00B240F2" w:rsidP="00E861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188">
              <w:rPr>
                <w:rFonts w:ascii="Times New Roman" w:hAnsi="Times New Roman" w:cs="Times New Roman"/>
                <w:sz w:val="24"/>
                <w:szCs w:val="24"/>
              </w:rPr>
              <w:t>Прочие неналоговые доходы бюджетов сельских поселений</w:t>
            </w:r>
          </w:p>
        </w:tc>
      </w:tr>
      <w:tr w:rsidR="00B240F2" w:rsidRPr="006D56E9">
        <w:trPr>
          <w:trHeight w:val="421"/>
        </w:trPr>
        <w:tc>
          <w:tcPr>
            <w:tcW w:w="1249" w:type="dxa"/>
            <w:vAlign w:val="center"/>
          </w:tcPr>
          <w:p w:rsidR="00B240F2" w:rsidRPr="00E86188" w:rsidRDefault="00B240F2" w:rsidP="00E86188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E86188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579" w:type="dxa"/>
          </w:tcPr>
          <w:p w:rsidR="00B240F2" w:rsidRPr="00E86188" w:rsidRDefault="00B240F2" w:rsidP="00E861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40F2" w:rsidRPr="00E86188" w:rsidRDefault="00B240F2" w:rsidP="00E861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40F2" w:rsidRPr="00E86188" w:rsidRDefault="00B240F2" w:rsidP="00E861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188">
              <w:rPr>
                <w:rFonts w:ascii="Times New Roman" w:hAnsi="Times New Roman" w:cs="Times New Roman"/>
                <w:sz w:val="24"/>
                <w:szCs w:val="24"/>
              </w:rPr>
              <w:t>2 18 60010 10 0000 15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420" w:type="dxa"/>
          </w:tcPr>
          <w:p w:rsidR="00B240F2" w:rsidRPr="00E86188" w:rsidRDefault="00B240F2" w:rsidP="00E861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188">
              <w:rPr>
                <w:rFonts w:ascii="Times New Roman" w:hAnsi="Times New Roman" w:cs="Times New Roman"/>
                <w:sz w:val="24"/>
                <w:szCs w:val="24"/>
              </w:rPr>
              <w:t>Доходы бюджетов сельских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B240F2" w:rsidRPr="006D56E9">
        <w:trPr>
          <w:trHeight w:val="421"/>
        </w:trPr>
        <w:tc>
          <w:tcPr>
            <w:tcW w:w="1249" w:type="dxa"/>
            <w:vAlign w:val="center"/>
          </w:tcPr>
          <w:p w:rsidR="00B240F2" w:rsidRPr="00E86188" w:rsidRDefault="00B240F2" w:rsidP="00E86188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E86188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579" w:type="dxa"/>
          </w:tcPr>
          <w:p w:rsidR="00B240F2" w:rsidRPr="00E86188" w:rsidRDefault="00B240F2" w:rsidP="00E861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1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240F2" w:rsidRPr="00E86188" w:rsidRDefault="00B240F2" w:rsidP="00E861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188">
              <w:rPr>
                <w:rFonts w:ascii="Times New Roman" w:hAnsi="Times New Roman" w:cs="Times New Roman"/>
                <w:sz w:val="24"/>
                <w:szCs w:val="24"/>
              </w:rPr>
              <w:t>2 18 60020 10 0000 15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E861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420" w:type="dxa"/>
          </w:tcPr>
          <w:p w:rsidR="00B240F2" w:rsidRPr="00E86188" w:rsidRDefault="00B240F2" w:rsidP="00E861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188">
              <w:rPr>
                <w:rFonts w:ascii="Times New Roman" w:hAnsi="Times New Roman" w:cs="Times New Roman"/>
                <w:sz w:val="24"/>
                <w:szCs w:val="24"/>
              </w:rPr>
              <w:t>Доходы бюджетов сельских поселений от возврата остатков субсидий, субвенций и иных межбюджетных трансфертов, имеющих целевое назначение, прошлых лет из бюджетов государственных внебюджетных фондов</w:t>
            </w:r>
          </w:p>
        </w:tc>
      </w:tr>
      <w:tr w:rsidR="00B240F2" w:rsidRPr="006D56E9">
        <w:trPr>
          <w:trHeight w:val="421"/>
        </w:trPr>
        <w:tc>
          <w:tcPr>
            <w:tcW w:w="1249" w:type="dxa"/>
            <w:vAlign w:val="center"/>
          </w:tcPr>
          <w:p w:rsidR="00B240F2" w:rsidRPr="00E86188" w:rsidRDefault="00B240F2" w:rsidP="00E86188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E86188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 xml:space="preserve">000 </w:t>
            </w:r>
          </w:p>
        </w:tc>
        <w:tc>
          <w:tcPr>
            <w:tcW w:w="2579" w:type="dxa"/>
            <w:vAlign w:val="center"/>
          </w:tcPr>
          <w:p w:rsidR="00B240F2" w:rsidRPr="00E86188" w:rsidRDefault="00B240F2" w:rsidP="00E86188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E86188">
              <w:rPr>
                <w:rFonts w:ascii="Times New Roman" w:hAnsi="Times New Roman" w:cs="Times New Roman"/>
                <w:sz w:val="24"/>
                <w:szCs w:val="24"/>
              </w:rPr>
              <w:t>2 19 00000 10 0000 15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420" w:type="dxa"/>
          </w:tcPr>
          <w:p w:rsidR="00B240F2" w:rsidRPr="00E86188" w:rsidRDefault="00B240F2" w:rsidP="00E861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188">
              <w:rPr>
                <w:rFonts w:ascii="Times New Roman" w:hAnsi="Times New Roman" w:cs="Times New Roman"/>
                <w:sz w:val="24"/>
                <w:szCs w:val="24"/>
              </w:rPr>
              <w:t>Возврат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</w:tr>
    </w:tbl>
    <w:p w:rsidR="00B240F2" w:rsidRPr="00E86188" w:rsidRDefault="00B240F2" w:rsidP="00E86188">
      <w:pPr>
        <w:tabs>
          <w:tab w:val="left" w:pos="9921"/>
        </w:tabs>
        <w:spacing w:after="0" w:line="240" w:lineRule="auto"/>
        <w:ind w:right="140"/>
        <w:jc w:val="both"/>
        <w:rPr>
          <w:rFonts w:ascii="Times New Roman" w:hAnsi="Times New Roman" w:cs="Times New Roman"/>
          <w:sz w:val="24"/>
          <w:szCs w:val="24"/>
        </w:rPr>
      </w:pPr>
    </w:p>
    <w:p w:rsidR="00B240F2" w:rsidRPr="00E86188" w:rsidRDefault="00B240F2" w:rsidP="00E86188">
      <w:pPr>
        <w:tabs>
          <w:tab w:val="left" w:pos="9921"/>
        </w:tabs>
        <w:spacing w:after="0" w:line="240" w:lineRule="auto"/>
        <w:ind w:right="1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86188">
        <w:rPr>
          <w:rFonts w:ascii="Times New Roman" w:hAnsi="Times New Roman" w:cs="Times New Roman"/>
          <w:sz w:val="24"/>
          <w:szCs w:val="24"/>
        </w:rPr>
        <w:t xml:space="preserve">      * Главными администраторами доходов, администраторами доходов по группе доходов 2 00 00000 00 0000 000 Безвозмездные поступления (в части доходов, зачисляемых в бюджеты поселений) являются уполномоченные органы местного самоуправления, а также созданные ими казенные учреждения, являющиеся получателями указанных средств.</w:t>
      </w:r>
    </w:p>
    <w:p w:rsidR="00B240F2" w:rsidRPr="00E86188" w:rsidRDefault="00B240F2" w:rsidP="00E861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240F2" w:rsidRPr="00E86188" w:rsidRDefault="00B240F2" w:rsidP="00E861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240F2" w:rsidRPr="00E86188" w:rsidRDefault="00B240F2" w:rsidP="00E861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240F2" w:rsidRPr="00E86188" w:rsidRDefault="00B240F2" w:rsidP="00E861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240F2" w:rsidRPr="00E86188" w:rsidRDefault="00B240F2" w:rsidP="00E861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240F2" w:rsidRPr="00E86188" w:rsidRDefault="00B240F2" w:rsidP="00E861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240F2" w:rsidRDefault="00B240F2"/>
    <w:sectPr w:rsidR="00B240F2" w:rsidSect="00F23C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86188"/>
    <w:rsid w:val="003561BB"/>
    <w:rsid w:val="006D56E9"/>
    <w:rsid w:val="00912AD0"/>
    <w:rsid w:val="00A942BA"/>
    <w:rsid w:val="00B240F2"/>
    <w:rsid w:val="00DD69D7"/>
    <w:rsid w:val="00E86188"/>
    <w:rsid w:val="00F23C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3CA1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</TotalTime>
  <Pages>6</Pages>
  <Words>2046</Words>
  <Characters>11663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test</dc:creator>
  <cp:keywords/>
  <dc:description/>
  <cp:lastModifiedBy>Uprfin</cp:lastModifiedBy>
  <cp:revision>3</cp:revision>
  <dcterms:created xsi:type="dcterms:W3CDTF">2018-10-31T12:54:00Z</dcterms:created>
  <dcterms:modified xsi:type="dcterms:W3CDTF">2018-11-16T11:31:00Z</dcterms:modified>
</cp:coreProperties>
</file>